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C52074" w14:paraId="05409EB9" w14:textId="77777777" w:rsidTr="00AB106C">
        <w:tc>
          <w:tcPr>
            <w:tcW w:w="2016" w:type="dxa"/>
          </w:tcPr>
          <w:p w14:paraId="129A13FB" w14:textId="77777777" w:rsidR="00C52074" w:rsidRDefault="00C52074" w:rsidP="00AB106C">
            <w:pPr>
              <w:bidi/>
              <w:rPr>
                <w:rtl/>
                <w:lang w:bidi="ar-EG"/>
              </w:rPr>
            </w:pPr>
            <w:r>
              <w:rPr>
                <w:noProof/>
              </w:rPr>
              <w:drawing>
                <wp:anchor distT="0" distB="0" distL="114300" distR="114300" simplePos="0" relativeHeight="251660288" behindDoc="0" locked="0" layoutInCell="1" allowOverlap="1" wp14:anchorId="1B15C247" wp14:editId="2CCAD192">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BFD4C31" w14:textId="77777777" w:rsidR="00C52074" w:rsidRPr="00181AB5" w:rsidRDefault="00C52074" w:rsidP="00AB106C">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7F60BCA1" w14:textId="77777777" w:rsidR="00C52074" w:rsidRPr="00181AB5" w:rsidRDefault="00C52074" w:rsidP="00AB106C">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3D315B9C" w14:textId="77777777" w:rsidR="00C52074" w:rsidRPr="00181AB5" w:rsidRDefault="00C52074" w:rsidP="00AB106C">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29943189" w14:textId="77777777" w:rsidR="00C52074" w:rsidRPr="00181AB5" w:rsidRDefault="00C52074" w:rsidP="00AB106C">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353D21A6" w14:textId="77777777" w:rsidR="00C52074" w:rsidRDefault="00C52074" w:rsidP="00AB106C">
            <w:pPr>
              <w:bidi/>
              <w:rPr>
                <w:rtl/>
                <w:lang w:bidi="ar-EG"/>
              </w:rPr>
            </w:pPr>
            <w:r>
              <w:rPr>
                <w:noProof/>
                <w:rtl/>
                <w:lang w:val="ar-EG" w:bidi="ar-EG"/>
              </w:rPr>
              <w:drawing>
                <wp:anchor distT="0" distB="0" distL="114300" distR="114300" simplePos="0" relativeHeight="251659264" behindDoc="0" locked="0" layoutInCell="1" allowOverlap="1" wp14:anchorId="7BD69538" wp14:editId="7227749C">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1"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BAC58F7" w14:textId="77777777" w:rsidR="00145853" w:rsidRDefault="00145853" w:rsidP="00145853">
      <w:pPr>
        <w:bidi/>
        <w:jc w:val="center"/>
        <w:rPr>
          <w:rFonts w:ascii="Simplified Arabic" w:hAnsi="Simplified Arabic" w:cs="PT Bold Heading"/>
          <w:b/>
          <w:bCs/>
          <w:sz w:val="48"/>
          <w:szCs w:val="48"/>
          <w:rtl/>
          <w:lang w:bidi="ar-EG"/>
        </w:rPr>
      </w:pPr>
    </w:p>
    <w:p w14:paraId="61CC4739" w14:textId="77777777" w:rsidR="00992078" w:rsidRDefault="00992078" w:rsidP="00145853">
      <w:pPr>
        <w:bidi/>
        <w:jc w:val="center"/>
        <w:rPr>
          <w:rFonts w:ascii="Simplified Arabic" w:hAnsi="Simplified Arabic" w:cs="PT Bold Heading"/>
          <w:b/>
          <w:bCs/>
          <w:sz w:val="48"/>
          <w:szCs w:val="48"/>
          <w:rtl/>
          <w:lang w:bidi="ar-EG"/>
        </w:rPr>
      </w:pPr>
    </w:p>
    <w:p w14:paraId="43F7572F" w14:textId="3500265B" w:rsidR="00145853" w:rsidRDefault="00145853" w:rsidP="00992078">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02D87FB1" w14:textId="4F91C4CB" w:rsidR="00145853" w:rsidRDefault="00841DBF" w:rsidP="00145853">
      <w:pPr>
        <w:bidi/>
        <w:jc w:val="center"/>
        <w:rPr>
          <w:rFonts w:ascii="Simplified Arabic" w:hAnsi="Simplified Arabic" w:cs="PT Bold Heading"/>
          <w:b/>
          <w:bCs/>
          <w:sz w:val="48"/>
          <w:szCs w:val="48"/>
          <w:rtl/>
          <w:lang w:bidi="ar-EG"/>
        </w:rPr>
      </w:pPr>
      <w:r w:rsidRPr="00992078">
        <w:rPr>
          <w:rFonts w:ascii="Simplified Arabic" w:hAnsi="Simplified Arabic" w:cs="PT Bold Heading" w:hint="cs"/>
          <w:b/>
          <w:bCs/>
          <w:sz w:val="48"/>
          <w:szCs w:val="48"/>
          <w:u w:val="single"/>
          <w:rtl/>
          <w:lang w:bidi="ar-EG"/>
        </w:rPr>
        <w:t>لبرامج</w:t>
      </w:r>
      <w:r>
        <w:rPr>
          <w:rFonts w:ascii="Simplified Arabic" w:hAnsi="Simplified Arabic" w:cs="PT Bold Heading" w:hint="cs"/>
          <w:b/>
          <w:bCs/>
          <w:sz w:val="48"/>
          <w:szCs w:val="48"/>
          <w:rtl/>
          <w:lang w:bidi="ar-EG"/>
        </w:rPr>
        <w:t xml:space="preserve"> </w:t>
      </w:r>
      <w:r w:rsidR="00145853">
        <w:rPr>
          <w:rFonts w:ascii="Simplified Arabic" w:hAnsi="Simplified Arabic" w:cs="PT Bold Heading" w:hint="cs"/>
          <w:b/>
          <w:bCs/>
          <w:sz w:val="48"/>
          <w:szCs w:val="48"/>
          <w:rtl/>
          <w:lang w:bidi="ar-EG"/>
        </w:rPr>
        <w:t>التدريب المهنى</w:t>
      </w:r>
    </w:p>
    <w:p w14:paraId="1F037FEF" w14:textId="77777777" w:rsidR="00145853" w:rsidRDefault="00145853" w:rsidP="00145853">
      <w:pPr>
        <w:bidi/>
        <w:jc w:val="center"/>
        <w:rPr>
          <w:rFonts w:ascii="Simplified Arabic" w:hAnsi="Simplified Arabic" w:cs="PT Bold Heading"/>
          <w:b/>
          <w:bCs/>
          <w:sz w:val="48"/>
          <w:szCs w:val="48"/>
          <w:rtl/>
          <w:lang w:bidi="ar-EG"/>
        </w:rPr>
      </w:pPr>
    </w:p>
    <w:p w14:paraId="644FB190" w14:textId="77777777" w:rsidR="00145853" w:rsidRDefault="00145853" w:rsidP="00145853">
      <w:pPr>
        <w:bidi/>
        <w:jc w:val="center"/>
        <w:rPr>
          <w:rFonts w:ascii="Simplified Arabic" w:hAnsi="Simplified Arabic" w:cs="PT Bold Heading"/>
          <w:b/>
          <w:bCs/>
          <w:sz w:val="48"/>
          <w:szCs w:val="48"/>
          <w:rtl/>
          <w:lang w:bidi="ar-EG"/>
        </w:rPr>
      </w:pPr>
    </w:p>
    <w:p w14:paraId="605BD4ED" w14:textId="77777777" w:rsidR="00145853" w:rsidRDefault="00145853" w:rsidP="00145853">
      <w:pPr>
        <w:bidi/>
        <w:jc w:val="center"/>
        <w:rPr>
          <w:rFonts w:ascii="Simplified Arabic" w:hAnsi="Simplified Arabic" w:cs="PT Bold Heading"/>
          <w:b/>
          <w:bCs/>
          <w:sz w:val="48"/>
          <w:szCs w:val="48"/>
          <w:rtl/>
          <w:lang w:bidi="ar-EG"/>
        </w:rPr>
      </w:pPr>
    </w:p>
    <w:p w14:paraId="65DF211D" w14:textId="77777777" w:rsidR="00145853" w:rsidRDefault="00145853" w:rsidP="00145853">
      <w:pPr>
        <w:bidi/>
        <w:rPr>
          <w:rFonts w:cstheme="minorHAnsi"/>
          <w:b/>
          <w:bCs/>
          <w:sz w:val="32"/>
          <w:szCs w:val="32"/>
          <w:rtl/>
          <w:lang w:bidi="ar-EG"/>
        </w:rPr>
      </w:pPr>
    </w:p>
    <w:p w14:paraId="3C063179" w14:textId="77777777" w:rsidR="00145853" w:rsidRDefault="00145853" w:rsidP="00145853">
      <w:pPr>
        <w:bidi/>
        <w:rPr>
          <w:rFonts w:cstheme="minorHAnsi"/>
          <w:b/>
          <w:bCs/>
          <w:sz w:val="32"/>
          <w:szCs w:val="32"/>
          <w:rtl/>
          <w:lang w:bidi="ar-EG"/>
        </w:rPr>
      </w:pPr>
      <w:r>
        <w:rPr>
          <w:rFonts w:cstheme="minorHAnsi"/>
          <w:b/>
          <w:bCs/>
          <w:sz w:val="32"/>
          <w:szCs w:val="32"/>
          <w:rtl/>
          <w:lang w:bidi="ar-EG"/>
        </w:rPr>
        <w:br w:type="page"/>
      </w:r>
    </w:p>
    <w:p w14:paraId="541252D0" w14:textId="77777777" w:rsidR="00AA047D" w:rsidRPr="006D3C05" w:rsidRDefault="00AA047D" w:rsidP="00AA047D">
      <w:pPr>
        <w:bidi/>
        <w:spacing w:after="120" w:line="360" w:lineRule="auto"/>
        <w:ind w:left="29"/>
        <w:jc w:val="both"/>
        <w:rPr>
          <w:rFonts w:ascii="Calibri" w:hAnsi="Calibri" w:cs="PT Bold Heading"/>
          <w:b/>
          <w:bCs/>
          <w:sz w:val="28"/>
          <w:szCs w:val="28"/>
          <w:u w:val="single"/>
          <w:rtl/>
          <w:lang w:bidi="ar-EG"/>
        </w:rPr>
      </w:pPr>
      <w:r w:rsidRPr="006D3C05">
        <w:rPr>
          <w:rFonts w:ascii="Calibri" w:hAnsi="Calibri" w:cs="PT Bold Heading" w:hint="cs"/>
          <w:b/>
          <w:bCs/>
          <w:sz w:val="28"/>
          <w:szCs w:val="28"/>
          <w:u w:val="single"/>
          <w:rtl/>
          <w:lang w:bidi="ar-EG"/>
        </w:rPr>
        <w:lastRenderedPageBreak/>
        <w:t>إرشادات عامة:</w:t>
      </w:r>
    </w:p>
    <w:p w14:paraId="2987BD72" w14:textId="7E916B4D" w:rsidR="00AA047D" w:rsidRPr="00992078" w:rsidRDefault="00AA047D" w:rsidP="00992078">
      <w:pPr>
        <w:pStyle w:val="ListParagraph"/>
        <w:numPr>
          <w:ilvl w:val="0"/>
          <w:numId w:val="20"/>
        </w:numPr>
        <w:bidi/>
        <w:spacing w:after="120" w:line="360" w:lineRule="auto"/>
        <w:ind w:left="386"/>
        <w:jc w:val="both"/>
        <w:rPr>
          <w:rFonts w:cstheme="minorHAnsi"/>
          <w:lang w:bidi="ar-EG"/>
        </w:rPr>
      </w:pPr>
      <w:r w:rsidRPr="00992078">
        <w:rPr>
          <w:rFonts w:cstheme="minorHAnsi" w:hint="cs"/>
          <w:rtl/>
          <w:lang w:bidi="ar-EG"/>
        </w:rPr>
        <w:t>بخلاف الأدلة والوثائق الرئيسية</w:t>
      </w:r>
      <w:r w:rsidR="00992078" w:rsidRPr="00992078">
        <w:rPr>
          <w:rFonts w:cstheme="minorHAnsi" w:hint="cs"/>
          <w:rtl/>
          <w:lang w:bidi="ar-EG"/>
        </w:rPr>
        <w:t xml:space="preserve"> التي حددتها الهيئة</w:t>
      </w:r>
      <w:r w:rsidRPr="00992078">
        <w:rPr>
          <w:rFonts w:cstheme="minorHAnsi" w:hint="cs"/>
          <w:rtl/>
          <w:lang w:bidi="ar-EG"/>
        </w:rPr>
        <w:t xml:space="preserve"> لكل معيار، فإن الهيئة تشجع على توفير وإتاحة كافة الأدلة والوثائق الأخرى التي تدلل على تحقق المعايير، وذلك أثناء زيارة المراجعة الخارجية. </w:t>
      </w:r>
    </w:p>
    <w:p w14:paraId="440B3A97" w14:textId="77777777" w:rsidR="00992078" w:rsidRPr="00430A7A" w:rsidRDefault="00992078" w:rsidP="00992078">
      <w:pPr>
        <w:pStyle w:val="ListParagraph"/>
        <w:numPr>
          <w:ilvl w:val="0"/>
          <w:numId w:val="20"/>
        </w:numPr>
        <w:bidi/>
        <w:spacing w:after="120" w:line="360" w:lineRule="auto"/>
        <w:ind w:left="386"/>
        <w:jc w:val="both"/>
        <w:rPr>
          <w:rFonts w:cstheme="minorHAnsi"/>
          <w:b/>
          <w:bCs/>
          <w:rtl/>
          <w:lang w:bidi="ar-EG"/>
        </w:rPr>
      </w:pPr>
      <w:r w:rsidRPr="00430A7A">
        <w:rPr>
          <w:rFonts w:cstheme="minorHAnsi" w:hint="cs"/>
          <w:b/>
          <w:bCs/>
          <w:rtl/>
          <w:lang w:bidi="ar-EG"/>
        </w:rPr>
        <w:t>وصف 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992078" w14:paraId="1B1C4039" w14:textId="77777777" w:rsidTr="002E05A9">
        <w:tc>
          <w:tcPr>
            <w:tcW w:w="1162" w:type="dxa"/>
            <w:vAlign w:val="center"/>
          </w:tcPr>
          <w:p w14:paraId="7DD39130" w14:textId="77777777" w:rsidR="00992078" w:rsidRPr="00503AE9" w:rsidRDefault="00992078" w:rsidP="002E05A9">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3875D294" w14:textId="77777777" w:rsidR="00992078" w:rsidRPr="00503AE9" w:rsidRDefault="00992078" w:rsidP="00992078">
            <w:pPr>
              <w:pStyle w:val="ListParagraph"/>
              <w:numPr>
                <w:ilvl w:val="0"/>
                <w:numId w:val="19"/>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992078" w14:paraId="07143C97" w14:textId="77777777" w:rsidTr="002E05A9">
        <w:tc>
          <w:tcPr>
            <w:tcW w:w="1162" w:type="dxa"/>
            <w:vAlign w:val="center"/>
          </w:tcPr>
          <w:p w14:paraId="25D896FC" w14:textId="77777777" w:rsidR="00992078" w:rsidRPr="00503AE9" w:rsidRDefault="00992078" w:rsidP="002E05A9">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012517F1" w14:textId="77777777" w:rsidR="00992078" w:rsidRPr="00503AE9" w:rsidRDefault="00992078" w:rsidP="00992078">
            <w:pPr>
              <w:pStyle w:val="ListParagraph"/>
              <w:numPr>
                <w:ilvl w:val="0"/>
                <w:numId w:val="19"/>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992078" w14:paraId="345708B3" w14:textId="77777777" w:rsidTr="002E05A9">
        <w:tc>
          <w:tcPr>
            <w:tcW w:w="1162" w:type="dxa"/>
            <w:vAlign w:val="center"/>
          </w:tcPr>
          <w:p w14:paraId="2E651DA3" w14:textId="77777777" w:rsidR="00992078" w:rsidRPr="00503AE9" w:rsidRDefault="00992078" w:rsidP="002E05A9">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782EBEB4" w14:textId="77777777" w:rsidR="00992078" w:rsidRPr="00503AE9" w:rsidRDefault="00992078" w:rsidP="00992078">
            <w:pPr>
              <w:pStyle w:val="ListParagraph"/>
              <w:numPr>
                <w:ilvl w:val="0"/>
                <w:numId w:val="19"/>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992078" w14:paraId="13F8A90B" w14:textId="77777777" w:rsidTr="002E05A9">
        <w:tc>
          <w:tcPr>
            <w:tcW w:w="1162" w:type="dxa"/>
            <w:vAlign w:val="center"/>
          </w:tcPr>
          <w:p w14:paraId="09F57C4B" w14:textId="77777777" w:rsidR="00992078" w:rsidRPr="00503AE9" w:rsidRDefault="00992078" w:rsidP="002E05A9">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29AE04BE" w14:textId="77777777" w:rsidR="00992078" w:rsidRPr="00503AE9" w:rsidRDefault="00992078" w:rsidP="00992078">
            <w:pPr>
              <w:pStyle w:val="ListParagraph"/>
              <w:numPr>
                <w:ilvl w:val="0"/>
                <w:numId w:val="19"/>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992078" w14:paraId="2FCD1A23" w14:textId="77777777" w:rsidTr="002E05A9">
        <w:trPr>
          <w:trHeight w:val="1412"/>
        </w:trPr>
        <w:tc>
          <w:tcPr>
            <w:tcW w:w="1162" w:type="dxa"/>
            <w:vAlign w:val="center"/>
          </w:tcPr>
          <w:p w14:paraId="4579D16E" w14:textId="77777777" w:rsidR="00992078" w:rsidRPr="00503AE9" w:rsidRDefault="00992078" w:rsidP="002E05A9">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6D6438E8" w14:textId="77777777" w:rsidR="00992078" w:rsidRPr="00503AE9" w:rsidRDefault="00992078" w:rsidP="00992078">
            <w:pPr>
              <w:pStyle w:val="ListParagraph"/>
              <w:numPr>
                <w:ilvl w:val="0"/>
                <w:numId w:val="19"/>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38E81537" w14:textId="77777777" w:rsidR="00992078" w:rsidRPr="00503AE9" w:rsidRDefault="00992078" w:rsidP="00992078">
            <w:pPr>
              <w:pStyle w:val="ListParagraph"/>
              <w:numPr>
                <w:ilvl w:val="0"/>
                <w:numId w:val="19"/>
              </w:numPr>
              <w:bidi/>
              <w:ind w:left="360"/>
              <w:jc w:val="lowKashida"/>
              <w:rPr>
                <w:rFonts w:cstheme="minorHAnsi"/>
              </w:rPr>
            </w:pPr>
            <w:r w:rsidRPr="00503AE9">
              <w:rPr>
                <w:rFonts w:cstheme="minorHAnsi"/>
                <w:rtl/>
              </w:rPr>
              <w:t>وتطبق جميعها بشكل مؤسسي موثق ومستمر.</w:t>
            </w:r>
          </w:p>
          <w:p w14:paraId="3A82BF6A" w14:textId="77777777" w:rsidR="00992078" w:rsidRPr="00503AE9" w:rsidRDefault="00992078" w:rsidP="00992078">
            <w:pPr>
              <w:pStyle w:val="ListParagraph"/>
              <w:numPr>
                <w:ilvl w:val="0"/>
                <w:numId w:val="19"/>
              </w:numPr>
              <w:bidi/>
              <w:ind w:left="360"/>
              <w:jc w:val="lowKashida"/>
              <w:rPr>
                <w:rFonts w:cstheme="minorHAnsi"/>
              </w:rPr>
            </w:pPr>
            <w:r w:rsidRPr="00503AE9">
              <w:rPr>
                <w:rFonts w:cstheme="minorHAnsi"/>
                <w:rtl/>
              </w:rPr>
              <w:t xml:space="preserve">وتتوفر أدلة كافية للتحقق </w:t>
            </w:r>
          </w:p>
          <w:p w14:paraId="44F61695" w14:textId="77777777" w:rsidR="00992078" w:rsidRPr="00503AE9" w:rsidRDefault="00992078" w:rsidP="00992078">
            <w:pPr>
              <w:pStyle w:val="ListParagraph"/>
              <w:numPr>
                <w:ilvl w:val="0"/>
                <w:numId w:val="19"/>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4CD59F1" w14:textId="77777777" w:rsidR="00145853" w:rsidRDefault="00145853" w:rsidP="00145853">
      <w:pPr>
        <w:bidi/>
        <w:rPr>
          <w:rFonts w:cstheme="minorHAnsi"/>
          <w:sz w:val="32"/>
          <w:szCs w:val="32"/>
          <w:rtl/>
          <w:lang w:bidi="ar-EG"/>
        </w:rPr>
      </w:pPr>
      <w:r>
        <w:rPr>
          <w:rFonts w:cstheme="minorHAnsi"/>
          <w:sz w:val="32"/>
          <w:szCs w:val="32"/>
          <w:rtl/>
          <w:lang w:bidi="ar-EG"/>
        </w:rPr>
        <w:br w:type="page"/>
      </w:r>
    </w:p>
    <w:p w14:paraId="7C6B2E35" w14:textId="1058D1A7" w:rsidR="00592DAA" w:rsidRPr="0098617A" w:rsidRDefault="00592DAA" w:rsidP="00592DAA">
      <w:pPr>
        <w:bidi/>
        <w:spacing w:after="0" w:line="240" w:lineRule="auto"/>
        <w:jc w:val="center"/>
        <w:rPr>
          <w:rFonts w:cs="PT Bold Heading"/>
          <w:b/>
          <w:bCs/>
          <w:sz w:val="28"/>
          <w:szCs w:val="28"/>
          <w:rtl/>
          <w:lang w:bidi="ar-EG"/>
        </w:rPr>
      </w:pPr>
      <w:r w:rsidRPr="0098617A">
        <w:rPr>
          <w:rFonts w:cs="PT Bold Heading" w:hint="cs"/>
          <w:b/>
          <w:bCs/>
          <w:sz w:val="28"/>
          <w:szCs w:val="28"/>
          <w:rtl/>
          <w:lang w:bidi="ar-EG"/>
        </w:rPr>
        <w:lastRenderedPageBreak/>
        <w:t>الدراسة الذاتية ل</w:t>
      </w:r>
      <w:r>
        <w:rPr>
          <w:rFonts w:cs="PT Bold Heading" w:hint="cs"/>
          <w:b/>
          <w:bCs/>
          <w:sz w:val="28"/>
          <w:szCs w:val="28"/>
          <w:rtl/>
          <w:lang w:bidi="ar-EG"/>
        </w:rPr>
        <w:t>برنامج</w:t>
      </w:r>
      <w:r w:rsidRPr="0098617A">
        <w:rPr>
          <w:rFonts w:cs="PT Bold Heading" w:hint="cs"/>
          <w:b/>
          <w:bCs/>
          <w:sz w:val="28"/>
          <w:szCs w:val="28"/>
          <w:rtl/>
          <w:lang w:bidi="ar-EG"/>
        </w:rPr>
        <w:t xml:space="preserve"> (</w:t>
      </w:r>
      <w:r w:rsidR="000C1800">
        <w:rPr>
          <w:rFonts w:cs="PT Bold Heading" w:hint="cs"/>
          <w:b/>
          <w:bCs/>
          <w:sz w:val="28"/>
          <w:szCs w:val="28"/>
          <w:rtl/>
          <w:lang w:bidi="ar-EG"/>
        </w:rPr>
        <w:t>........................................</w:t>
      </w:r>
      <w:r w:rsidRPr="0098617A">
        <w:rPr>
          <w:rFonts w:cs="PT Bold Heading" w:hint="cs"/>
          <w:b/>
          <w:bCs/>
          <w:sz w:val="28"/>
          <w:szCs w:val="28"/>
          <w:rtl/>
          <w:lang w:bidi="ar-EG"/>
        </w:rPr>
        <w:t>)</w:t>
      </w:r>
    </w:p>
    <w:p w14:paraId="36D8AC1A" w14:textId="0C7312F6" w:rsidR="00592DAA" w:rsidRDefault="00992078" w:rsidP="00592DAA">
      <w:pPr>
        <w:bidi/>
        <w:spacing w:after="0" w:line="240" w:lineRule="auto"/>
        <w:jc w:val="center"/>
        <w:rPr>
          <w:rFonts w:cs="PT Bold Heading"/>
          <w:b/>
          <w:bCs/>
          <w:sz w:val="28"/>
          <w:szCs w:val="28"/>
          <w:rtl/>
          <w:lang w:bidi="ar-EG"/>
        </w:rPr>
      </w:pPr>
      <w:r>
        <w:rPr>
          <w:rFonts w:cs="PT Bold Heading" w:hint="cs"/>
          <w:b/>
          <w:bCs/>
          <w:sz w:val="28"/>
          <w:szCs w:val="28"/>
          <w:rtl/>
          <w:lang w:bidi="ar-EG"/>
        </w:rPr>
        <w:t>عن الفترة من</w:t>
      </w:r>
      <w:r w:rsidR="00592DAA" w:rsidRPr="0098617A">
        <w:rPr>
          <w:rFonts w:cs="PT Bold Heading" w:hint="cs"/>
          <w:b/>
          <w:bCs/>
          <w:sz w:val="28"/>
          <w:szCs w:val="28"/>
          <w:rtl/>
          <w:lang w:bidi="ar-EG"/>
        </w:rPr>
        <w:t xml:space="preserve"> ............ / </w:t>
      </w:r>
      <w:r>
        <w:rPr>
          <w:rFonts w:cs="PT Bold Heading" w:hint="cs"/>
          <w:b/>
          <w:bCs/>
          <w:sz w:val="28"/>
          <w:szCs w:val="28"/>
          <w:rtl/>
          <w:lang w:bidi="ar-EG"/>
        </w:rPr>
        <w:t xml:space="preserve">إلى </w:t>
      </w:r>
      <w:r w:rsidR="00592DAA" w:rsidRPr="0098617A">
        <w:rPr>
          <w:rFonts w:cs="PT Bold Heading" w:hint="cs"/>
          <w:b/>
          <w:bCs/>
          <w:sz w:val="28"/>
          <w:szCs w:val="28"/>
          <w:rtl/>
          <w:lang w:bidi="ar-EG"/>
        </w:rPr>
        <w:t>..............</w:t>
      </w:r>
    </w:p>
    <w:p w14:paraId="314F3D3C" w14:textId="77777777" w:rsidR="00592DAA" w:rsidRPr="00DC3170" w:rsidRDefault="00592DAA" w:rsidP="00592DAA">
      <w:pPr>
        <w:bidi/>
        <w:spacing w:after="0"/>
        <w:rPr>
          <w:rFonts w:cstheme="minorHAnsi"/>
          <w:b/>
          <w:bCs/>
          <w:sz w:val="16"/>
          <w:szCs w:val="16"/>
          <w:rtl/>
          <w:lang w:bidi="ar-EG"/>
        </w:rPr>
      </w:pPr>
    </w:p>
    <w:p w14:paraId="47ECEDD4" w14:textId="43005AF7" w:rsidR="00592DAA" w:rsidRDefault="00592DAA" w:rsidP="00992078">
      <w:pPr>
        <w:pStyle w:val="ListParagraph"/>
        <w:numPr>
          <w:ilvl w:val="0"/>
          <w:numId w:val="21"/>
        </w:numPr>
        <w:bidi/>
        <w:ind w:left="386"/>
        <w:rPr>
          <w:rFonts w:cstheme="minorHAnsi"/>
          <w:b/>
          <w:bCs/>
          <w:sz w:val="32"/>
          <w:szCs w:val="32"/>
          <w:lang w:bidi="ar-EG"/>
        </w:rPr>
      </w:pPr>
      <w:r w:rsidRPr="00992078">
        <w:rPr>
          <w:rFonts w:cstheme="minorHAnsi" w:hint="cs"/>
          <w:b/>
          <w:bCs/>
          <w:sz w:val="32"/>
          <w:szCs w:val="32"/>
          <w:rtl/>
          <w:lang w:bidi="ar-EG"/>
        </w:rPr>
        <w:t>البيانات الأساسية</w:t>
      </w:r>
      <w:r w:rsidR="00992078">
        <w:rPr>
          <w:rFonts w:cstheme="minorHAnsi" w:hint="cs"/>
          <w:b/>
          <w:bCs/>
          <w:sz w:val="32"/>
          <w:szCs w:val="32"/>
          <w:rtl/>
          <w:lang w:bidi="ar-EG"/>
        </w:rPr>
        <w:t>:</w:t>
      </w:r>
    </w:p>
    <w:tbl>
      <w:tblPr>
        <w:tblStyle w:val="TableGrid"/>
        <w:bidiVisual/>
        <w:tblW w:w="9907" w:type="dxa"/>
        <w:tblInd w:w="-349" w:type="dxa"/>
        <w:tblLook w:val="04A0" w:firstRow="1" w:lastRow="0" w:firstColumn="1" w:lastColumn="0" w:noHBand="0" w:noVBand="1"/>
      </w:tblPr>
      <w:tblGrid>
        <w:gridCol w:w="2875"/>
        <w:gridCol w:w="7032"/>
      </w:tblGrid>
      <w:tr w:rsidR="00992078" w14:paraId="3FF1C18F" w14:textId="77777777" w:rsidTr="007676D5">
        <w:tc>
          <w:tcPr>
            <w:tcW w:w="2875" w:type="dxa"/>
            <w:shd w:val="clear" w:color="auto" w:fill="F2F2F2" w:themeFill="background1" w:themeFillShade="F2"/>
            <w:vAlign w:val="center"/>
          </w:tcPr>
          <w:p w14:paraId="3B41469B" w14:textId="77777777" w:rsidR="00992078" w:rsidRPr="006573A6" w:rsidRDefault="00992078" w:rsidP="002E05A9">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اسم المؤسسة:</w:t>
            </w:r>
          </w:p>
        </w:tc>
        <w:tc>
          <w:tcPr>
            <w:tcW w:w="7032" w:type="dxa"/>
          </w:tcPr>
          <w:p w14:paraId="523E6D3E" w14:textId="77777777" w:rsidR="00992078" w:rsidRPr="006573A6" w:rsidRDefault="00992078" w:rsidP="008E69FB">
            <w:pPr>
              <w:bidi/>
              <w:spacing w:line="360" w:lineRule="auto"/>
              <w:rPr>
                <w:rFonts w:ascii="Calibri" w:hAnsi="Calibri" w:cs="Calibri"/>
                <w:b/>
                <w:bCs/>
                <w:sz w:val="20"/>
                <w:szCs w:val="20"/>
                <w:rtl/>
                <w:lang w:bidi="ar-EG"/>
              </w:rPr>
            </w:pPr>
          </w:p>
        </w:tc>
      </w:tr>
      <w:tr w:rsidR="00992078" w14:paraId="1D2F6F4A" w14:textId="77777777" w:rsidTr="008E69FB">
        <w:trPr>
          <w:trHeight w:val="386"/>
        </w:trPr>
        <w:tc>
          <w:tcPr>
            <w:tcW w:w="2875" w:type="dxa"/>
            <w:shd w:val="clear" w:color="auto" w:fill="F2F2F2" w:themeFill="background1" w:themeFillShade="F2"/>
            <w:vAlign w:val="center"/>
          </w:tcPr>
          <w:p w14:paraId="389B6337" w14:textId="77777777" w:rsidR="00992078" w:rsidRPr="006573A6" w:rsidRDefault="00992078" w:rsidP="002E05A9">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7032" w:type="dxa"/>
          </w:tcPr>
          <w:p w14:paraId="1A2F21C6" w14:textId="77777777" w:rsidR="00992078" w:rsidRDefault="00992078" w:rsidP="008E69FB">
            <w:pPr>
              <w:bidi/>
              <w:spacing w:line="360" w:lineRule="auto"/>
              <w:rPr>
                <w:rFonts w:ascii="Calibri" w:hAnsi="Calibri" w:cs="Calibri"/>
                <w:b/>
                <w:bCs/>
                <w:sz w:val="20"/>
                <w:szCs w:val="20"/>
                <w:rtl/>
                <w:lang w:bidi="ar-EG"/>
              </w:rPr>
            </w:pPr>
          </w:p>
        </w:tc>
      </w:tr>
      <w:tr w:rsidR="00992078" w14:paraId="31223CBB" w14:textId="77777777" w:rsidTr="007676D5">
        <w:tc>
          <w:tcPr>
            <w:tcW w:w="2875" w:type="dxa"/>
            <w:shd w:val="clear" w:color="auto" w:fill="F2F2F2" w:themeFill="background1" w:themeFillShade="F2"/>
            <w:vAlign w:val="center"/>
          </w:tcPr>
          <w:p w14:paraId="3FCD32DD" w14:textId="7D69A982" w:rsidR="00992078" w:rsidRDefault="00992078" w:rsidP="002E05A9">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اسم البرنامج التدريبي:</w:t>
            </w:r>
          </w:p>
        </w:tc>
        <w:tc>
          <w:tcPr>
            <w:tcW w:w="7032" w:type="dxa"/>
          </w:tcPr>
          <w:p w14:paraId="3E251EFA" w14:textId="77777777" w:rsidR="00992078" w:rsidRPr="000B0FE4" w:rsidRDefault="00992078" w:rsidP="002E05A9">
            <w:pPr>
              <w:bidi/>
              <w:spacing w:line="276" w:lineRule="auto"/>
              <w:rPr>
                <w:rFonts w:ascii="Calibri" w:hAnsi="Calibri" w:cs="Calibri"/>
                <w:b/>
                <w:bCs/>
                <w:sz w:val="19"/>
                <w:szCs w:val="19"/>
                <w:lang w:bidi="ar-EG"/>
              </w:rPr>
            </w:pPr>
          </w:p>
        </w:tc>
      </w:tr>
      <w:tr w:rsidR="00992078" w14:paraId="7265D6E1" w14:textId="77777777" w:rsidTr="007676D5">
        <w:tc>
          <w:tcPr>
            <w:tcW w:w="2875" w:type="dxa"/>
            <w:shd w:val="clear" w:color="auto" w:fill="F2F2F2" w:themeFill="background1" w:themeFillShade="F2"/>
          </w:tcPr>
          <w:p w14:paraId="09809898" w14:textId="74F863E1" w:rsidR="00992078" w:rsidRPr="006573A6" w:rsidRDefault="00992078" w:rsidP="002E05A9">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مدة البرنامج:</w:t>
            </w:r>
          </w:p>
        </w:tc>
        <w:tc>
          <w:tcPr>
            <w:tcW w:w="7032" w:type="dxa"/>
          </w:tcPr>
          <w:p w14:paraId="1BC51290" w14:textId="77777777" w:rsidR="00992078" w:rsidRPr="00650308" w:rsidRDefault="00992078" w:rsidP="002E05A9">
            <w:pPr>
              <w:bidi/>
              <w:spacing w:line="276" w:lineRule="auto"/>
              <w:rPr>
                <w:rFonts w:ascii="Calibri" w:hAnsi="Calibri" w:cs="Calibri"/>
                <w:b/>
                <w:bCs/>
                <w:sz w:val="19"/>
                <w:szCs w:val="19"/>
                <w:lang w:bidi="ar-EG"/>
              </w:rPr>
            </w:pPr>
          </w:p>
        </w:tc>
      </w:tr>
      <w:tr w:rsidR="00306F20" w14:paraId="4E74E507" w14:textId="77777777" w:rsidTr="007676D5">
        <w:tc>
          <w:tcPr>
            <w:tcW w:w="2875" w:type="dxa"/>
            <w:shd w:val="clear" w:color="auto" w:fill="F2F2F2" w:themeFill="background1" w:themeFillShade="F2"/>
          </w:tcPr>
          <w:p w14:paraId="3FD87ADE" w14:textId="04A58FC0" w:rsidR="00306F20" w:rsidRDefault="00306F20" w:rsidP="002E05A9">
            <w:pPr>
              <w:bidi/>
              <w:spacing w:line="276" w:lineRule="auto"/>
              <w:rPr>
                <w:rFonts w:ascii="Calibri" w:hAnsi="Calibri" w:cs="Calibri" w:hint="cs"/>
                <w:b/>
                <w:bCs/>
                <w:sz w:val="20"/>
                <w:szCs w:val="20"/>
                <w:rtl/>
                <w:lang w:bidi="ar-EG"/>
              </w:rPr>
            </w:pPr>
            <w:r>
              <w:rPr>
                <w:rFonts w:ascii="Calibri" w:hAnsi="Calibri" w:cs="Calibri" w:hint="cs"/>
                <w:b/>
                <w:bCs/>
                <w:sz w:val="20"/>
                <w:szCs w:val="20"/>
                <w:rtl/>
                <w:lang w:bidi="ar-EG"/>
              </w:rPr>
              <w:t>تواريخ انعقاد الدورات التدريبية التي يتضمنها التقويم الذاتي:</w:t>
            </w:r>
          </w:p>
        </w:tc>
        <w:tc>
          <w:tcPr>
            <w:tcW w:w="7032" w:type="dxa"/>
          </w:tcPr>
          <w:p w14:paraId="030BEFA5" w14:textId="77777777" w:rsidR="00306F20" w:rsidRDefault="008E69FB" w:rsidP="008E69FB">
            <w:pPr>
              <w:pStyle w:val="ListParagraph"/>
              <w:numPr>
                <w:ilvl w:val="0"/>
                <w:numId w:val="21"/>
              </w:numPr>
              <w:bidi/>
              <w:spacing w:line="276" w:lineRule="auto"/>
              <w:rPr>
                <w:rFonts w:ascii="Calibri" w:hAnsi="Calibri" w:cs="Calibri"/>
                <w:b/>
                <w:bCs/>
                <w:sz w:val="19"/>
                <w:szCs w:val="19"/>
                <w:lang w:bidi="ar-EG"/>
              </w:rPr>
            </w:pPr>
            <w:r>
              <w:rPr>
                <w:rFonts w:ascii="Calibri" w:hAnsi="Calibri" w:cs="Calibri" w:hint="cs"/>
                <w:b/>
                <w:bCs/>
                <w:sz w:val="19"/>
                <w:szCs w:val="19"/>
                <w:rtl/>
                <w:lang w:bidi="ar-EG"/>
              </w:rPr>
              <w:t>الدورة الأولى: من ...................... إلى ...............................</w:t>
            </w:r>
          </w:p>
          <w:p w14:paraId="6EEE7E6C" w14:textId="62A2AFE1" w:rsidR="008E69FB" w:rsidRPr="008E69FB" w:rsidRDefault="008E69FB" w:rsidP="008E69FB">
            <w:pPr>
              <w:pStyle w:val="ListParagraph"/>
              <w:numPr>
                <w:ilvl w:val="0"/>
                <w:numId w:val="21"/>
              </w:numPr>
              <w:bidi/>
              <w:spacing w:line="276" w:lineRule="auto"/>
              <w:rPr>
                <w:rFonts w:ascii="Calibri" w:hAnsi="Calibri" w:cs="Calibri"/>
                <w:b/>
                <w:bCs/>
                <w:sz w:val="19"/>
                <w:szCs w:val="19"/>
                <w:lang w:bidi="ar-EG"/>
              </w:rPr>
            </w:pPr>
            <w:r>
              <w:rPr>
                <w:rFonts w:ascii="Calibri" w:hAnsi="Calibri" w:cs="Calibri" w:hint="cs"/>
                <w:b/>
                <w:bCs/>
                <w:sz w:val="19"/>
                <w:szCs w:val="19"/>
                <w:rtl/>
                <w:lang w:bidi="ar-EG"/>
              </w:rPr>
              <w:t xml:space="preserve">الدورة </w:t>
            </w:r>
            <w:r>
              <w:rPr>
                <w:rFonts w:ascii="Calibri" w:hAnsi="Calibri" w:cs="Calibri" w:hint="cs"/>
                <w:b/>
                <w:bCs/>
                <w:sz w:val="19"/>
                <w:szCs w:val="19"/>
                <w:rtl/>
                <w:lang w:bidi="ar-EG"/>
              </w:rPr>
              <w:t>الثانية</w:t>
            </w:r>
            <w:r>
              <w:rPr>
                <w:rFonts w:ascii="Calibri" w:hAnsi="Calibri" w:cs="Calibri" w:hint="cs"/>
                <w:b/>
                <w:bCs/>
                <w:sz w:val="19"/>
                <w:szCs w:val="19"/>
                <w:rtl/>
                <w:lang w:bidi="ar-EG"/>
              </w:rPr>
              <w:t>: من ...................... إلى ...............................</w:t>
            </w:r>
          </w:p>
        </w:tc>
      </w:tr>
      <w:tr w:rsidR="00992078" w14:paraId="5FD93213" w14:textId="77777777" w:rsidTr="007676D5">
        <w:tc>
          <w:tcPr>
            <w:tcW w:w="2875" w:type="dxa"/>
            <w:shd w:val="clear" w:color="auto" w:fill="F2F2F2" w:themeFill="background1" w:themeFillShade="F2"/>
            <w:vAlign w:val="center"/>
          </w:tcPr>
          <w:p w14:paraId="47F17B43" w14:textId="77777777" w:rsidR="00992078" w:rsidRDefault="00992078" w:rsidP="002E05A9">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أماكن تدريب المتدربين:</w:t>
            </w:r>
          </w:p>
        </w:tc>
        <w:tc>
          <w:tcPr>
            <w:tcW w:w="7032" w:type="dxa"/>
          </w:tcPr>
          <w:p w14:paraId="16128731" w14:textId="77777777" w:rsidR="00992078" w:rsidRDefault="00000000" w:rsidP="002E05A9">
            <w:pPr>
              <w:bidi/>
              <w:spacing w:line="276" w:lineRule="auto"/>
              <w:rPr>
                <w:rFonts w:ascii="Calibri" w:hAnsi="Calibri" w:cs="Calibri"/>
                <w:b/>
                <w:bCs/>
                <w:sz w:val="19"/>
                <w:szCs w:val="19"/>
                <w:rtl/>
                <w:lang w:bidi="ar-EG"/>
              </w:rPr>
            </w:pPr>
            <w:sdt>
              <w:sdtPr>
                <w:rPr>
                  <w:rFonts w:ascii="Calibri" w:hAnsi="Calibri" w:cs="Calibri" w:hint="cs"/>
                  <w:b/>
                  <w:bCs/>
                  <w:sz w:val="19"/>
                  <w:szCs w:val="19"/>
                  <w:rtl/>
                  <w:lang w:bidi="ar-EG"/>
                </w:rPr>
                <w:id w:val="1040088534"/>
                <w14:checkbox>
                  <w14:checked w14:val="0"/>
                  <w14:checkedState w14:val="2612" w14:font="MS Gothic"/>
                  <w14:uncheckedState w14:val="2610" w14:font="MS Gothic"/>
                </w14:checkbox>
              </w:sdtPr>
              <w:sdtContent>
                <w:r w:rsidR="00992078">
                  <w:rPr>
                    <w:rFonts w:ascii="Segoe UI Symbol" w:eastAsia="MS Gothic" w:hAnsi="Segoe UI Symbol" w:cs="Segoe UI Symbol" w:hint="cs"/>
                    <w:b/>
                    <w:bCs/>
                    <w:sz w:val="19"/>
                    <w:szCs w:val="19"/>
                    <w:rtl/>
                    <w:lang w:bidi="ar-EG"/>
                  </w:rPr>
                  <w:t>☐</w:t>
                </w:r>
              </w:sdtContent>
            </w:sdt>
            <w:r w:rsidR="00992078">
              <w:rPr>
                <w:rFonts w:ascii="Calibri" w:hAnsi="Calibri" w:cs="Calibri" w:hint="cs"/>
                <w:b/>
                <w:bCs/>
                <w:sz w:val="19"/>
                <w:szCs w:val="19"/>
                <w:rtl/>
                <w:lang w:bidi="ar-EG"/>
              </w:rPr>
              <w:t xml:space="preserve"> </w:t>
            </w:r>
            <w:r w:rsidR="00992078" w:rsidRPr="000B0FE4">
              <w:rPr>
                <w:rFonts w:ascii="Calibri" w:hAnsi="Calibri" w:cs="Calibri" w:hint="cs"/>
                <w:b/>
                <w:bCs/>
                <w:sz w:val="19"/>
                <w:szCs w:val="19"/>
                <w:rtl/>
                <w:lang w:bidi="ar-EG"/>
              </w:rPr>
              <w:t>داخل المؤسسة</w:t>
            </w:r>
            <w:r w:rsidR="00992078">
              <w:rPr>
                <w:rFonts w:ascii="Calibri" w:hAnsi="Calibri" w:cs="Calibri" w:hint="cs"/>
                <w:b/>
                <w:bCs/>
                <w:sz w:val="19"/>
                <w:szCs w:val="19"/>
                <w:rtl/>
                <w:lang w:bidi="ar-EG"/>
              </w:rPr>
              <w:t xml:space="preserve">    </w:t>
            </w:r>
            <w:r w:rsidR="00992078"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81775191"/>
                <w14:checkbox>
                  <w14:checked w14:val="0"/>
                  <w14:checkedState w14:val="2612" w14:font="MS Gothic"/>
                  <w14:uncheckedState w14:val="2610" w14:font="MS Gothic"/>
                </w14:checkbox>
              </w:sdtPr>
              <w:sdtContent>
                <w:r w:rsidR="00992078">
                  <w:rPr>
                    <w:rFonts w:ascii="Segoe UI Symbol" w:eastAsia="MS Gothic" w:hAnsi="Segoe UI Symbol" w:cs="Segoe UI Symbol" w:hint="cs"/>
                    <w:b/>
                    <w:bCs/>
                    <w:sz w:val="19"/>
                    <w:szCs w:val="19"/>
                    <w:rtl/>
                    <w:lang w:bidi="ar-EG"/>
                  </w:rPr>
                  <w:t>☐</w:t>
                </w:r>
              </w:sdtContent>
            </w:sdt>
            <w:r w:rsidR="00992078" w:rsidRPr="000B0FE4">
              <w:rPr>
                <w:rFonts w:ascii="Calibri" w:hAnsi="Calibri" w:cs="Calibri" w:hint="cs"/>
                <w:b/>
                <w:bCs/>
                <w:sz w:val="19"/>
                <w:szCs w:val="19"/>
                <w:rtl/>
                <w:lang w:bidi="ar-EG"/>
              </w:rPr>
              <w:t xml:space="preserve"> خارج المؤسسة</w:t>
            </w:r>
            <w:r w:rsidR="00992078">
              <w:rPr>
                <w:rFonts w:ascii="Calibri" w:hAnsi="Calibri" w:cs="Calibri" w:hint="cs"/>
                <w:b/>
                <w:bCs/>
                <w:sz w:val="19"/>
                <w:szCs w:val="19"/>
                <w:rtl/>
                <w:lang w:bidi="ar-EG"/>
              </w:rPr>
              <w:t xml:space="preserve">    </w:t>
            </w:r>
            <w:r w:rsidR="00992078"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03939849"/>
                <w14:checkbox>
                  <w14:checked w14:val="0"/>
                  <w14:checkedState w14:val="2612" w14:font="MS Gothic"/>
                  <w14:uncheckedState w14:val="2610" w14:font="MS Gothic"/>
                </w14:checkbox>
              </w:sdtPr>
              <w:sdtContent>
                <w:r w:rsidR="00992078">
                  <w:rPr>
                    <w:rFonts w:ascii="Segoe UI Symbol" w:eastAsia="MS Gothic" w:hAnsi="Segoe UI Symbol" w:cs="Segoe UI Symbol" w:hint="cs"/>
                    <w:b/>
                    <w:bCs/>
                    <w:sz w:val="19"/>
                    <w:szCs w:val="19"/>
                    <w:rtl/>
                    <w:lang w:bidi="ar-EG"/>
                  </w:rPr>
                  <w:t>☐</w:t>
                </w:r>
              </w:sdtContent>
            </w:sdt>
            <w:r w:rsidR="00992078">
              <w:rPr>
                <w:rFonts w:ascii="Calibri" w:hAnsi="Calibri" w:cs="Calibri" w:hint="cs"/>
                <w:b/>
                <w:bCs/>
                <w:sz w:val="19"/>
                <w:szCs w:val="19"/>
                <w:rtl/>
                <w:lang w:bidi="ar-EG"/>
              </w:rPr>
              <w:t xml:space="preserve"> </w:t>
            </w:r>
            <w:r w:rsidR="00992078" w:rsidRPr="000B0FE4">
              <w:rPr>
                <w:rFonts w:ascii="Calibri" w:hAnsi="Calibri" w:cs="Calibri" w:hint="cs"/>
                <w:b/>
                <w:bCs/>
                <w:sz w:val="19"/>
                <w:szCs w:val="19"/>
                <w:rtl/>
                <w:lang w:bidi="ar-EG"/>
              </w:rPr>
              <w:t>داخل وخارج المؤسسة</w:t>
            </w:r>
          </w:p>
        </w:tc>
      </w:tr>
    </w:tbl>
    <w:p w14:paraId="67C12D6E" w14:textId="77777777" w:rsidR="007676D5" w:rsidRPr="007676D5" w:rsidRDefault="007676D5" w:rsidP="007676D5">
      <w:pPr>
        <w:tabs>
          <w:tab w:val="left" w:pos="1060"/>
          <w:tab w:val="left" w:pos="4160"/>
        </w:tabs>
        <w:bidi/>
        <w:spacing w:after="0"/>
        <w:ind w:firstLine="720"/>
        <w:rPr>
          <w:rFonts w:cstheme="minorHAnsi"/>
          <w:b/>
          <w:bCs/>
          <w:sz w:val="16"/>
          <w:szCs w:val="16"/>
          <w:lang w:bidi="ar-EG"/>
        </w:rPr>
      </w:pPr>
    </w:p>
    <w:tbl>
      <w:tblPr>
        <w:tblStyle w:val="TableGrid"/>
        <w:bidiVisual/>
        <w:tblW w:w="9903" w:type="dxa"/>
        <w:tblInd w:w="-345"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3"/>
      </w:tblGrid>
      <w:tr w:rsidR="007676D5" w14:paraId="54B6AC03" w14:textId="77777777" w:rsidTr="008E69FB">
        <w:tc>
          <w:tcPr>
            <w:tcW w:w="9903" w:type="dxa"/>
            <w:shd w:val="clear" w:color="auto" w:fill="D9E2F3" w:themeFill="accent1" w:themeFillTint="33"/>
          </w:tcPr>
          <w:p w14:paraId="23529B46" w14:textId="77777777" w:rsidR="007676D5" w:rsidRPr="007676D5" w:rsidRDefault="007676D5" w:rsidP="007676D5">
            <w:pPr>
              <w:pBdr>
                <w:top w:val="single" w:sz="4" w:space="1" w:color="auto"/>
                <w:left w:val="single" w:sz="4" w:space="1" w:color="auto"/>
                <w:bottom w:val="single" w:sz="4" w:space="1" w:color="auto"/>
              </w:pBdr>
              <w:tabs>
                <w:tab w:val="right" w:pos="9706"/>
              </w:tabs>
              <w:bidi/>
              <w:ind w:left="-90"/>
              <w:jc w:val="both"/>
              <w:rPr>
                <w:rFonts w:ascii="Calibri" w:hAnsi="Calibri" w:cs="Calibri"/>
                <w:b/>
                <w:bCs/>
                <w:u w:val="single"/>
                <w:rtl/>
                <w:lang w:bidi="ar-EG"/>
              </w:rPr>
            </w:pPr>
            <w:r w:rsidRPr="007676D5">
              <w:rPr>
                <w:rFonts w:ascii="Calibri" w:hAnsi="Calibri" w:cs="Calibri" w:hint="cs"/>
                <w:b/>
                <w:bCs/>
                <w:u w:val="single"/>
                <w:rtl/>
                <w:lang w:bidi="ar-EG"/>
              </w:rPr>
              <w:t>المعيار الأول: تصميم وتخطيط البرنامج</w:t>
            </w:r>
          </w:p>
          <w:p w14:paraId="4D97D441" w14:textId="45A143EE" w:rsidR="007676D5" w:rsidRPr="007676D5" w:rsidRDefault="007676D5" w:rsidP="007676D5">
            <w:pPr>
              <w:pBdr>
                <w:top w:val="single" w:sz="4" w:space="1" w:color="auto"/>
                <w:left w:val="single" w:sz="4" w:space="1" w:color="auto"/>
                <w:bottom w:val="single" w:sz="4" w:space="1" w:color="auto"/>
              </w:pBdr>
              <w:tabs>
                <w:tab w:val="right" w:pos="9706"/>
              </w:tabs>
              <w:bidi/>
              <w:ind w:left="-90"/>
              <w:jc w:val="both"/>
              <w:rPr>
                <w:rFonts w:ascii="Calibri" w:hAnsi="Calibri" w:cs="Calibri"/>
                <w:b/>
                <w:bCs/>
                <w:rtl/>
                <w:lang w:bidi="ar-EG"/>
              </w:rPr>
            </w:pPr>
            <w:r w:rsidRPr="00B02506">
              <w:rPr>
                <w:rFonts w:ascii="Calibri" w:hAnsi="Calibri" w:cs="Calibri"/>
                <w:b/>
                <w:bCs/>
                <w:rtl/>
                <w:lang w:bidi="ar-EG"/>
              </w:rPr>
              <w:t xml:space="preserve">تُطبَّق </w:t>
            </w:r>
            <w:r w:rsidRPr="00FC38E4">
              <w:rPr>
                <w:rFonts w:ascii="Calibri" w:hAnsi="Calibri" w:cs="Calibri"/>
                <w:b/>
                <w:bCs/>
                <w:rtl/>
                <w:lang w:bidi="ar-EG"/>
              </w:rPr>
              <w:t>إجراءات واضحة ومحددة لتصميم البرنامج وتعريف أهدافه وربطه باحتياجات سوق العمل، والتخطيط لتنفيذه.</w:t>
            </w:r>
          </w:p>
        </w:tc>
      </w:tr>
    </w:tbl>
    <w:p w14:paraId="672E05FF" w14:textId="77777777" w:rsidR="00145853" w:rsidRPr="007676D5" w:rsidRDefault="00145853" w:rsidP="007676D5">
      <w:pPr>
        <w:tabs>
          <w:tab w:val="left" w:pos="1060"/>
          <w:tab w:val="left" w:pos="4160"/>
        </w:tabs>
        <w:bidi/>
        <w:spacing w:after="0"/>
        <w:ind w:firstLine="720"/>
        <w:rPr>
          <w:rFonts w:cstheme="minorHAnsi"/>
          <w:b/>
          <w:bCs/>
          <w:sz w:val="16"/>
          <w:szCs w:val="16"/>
          <w:lang w:bidi="ar-EG"/>
        </w:rPr>
      </w:pPr>
    </w:p>
    <w:tbl>
      <w:tblPr>
        <w:tblStyle w:val="TableGrid"/>
        <w:bidiVisual/>
        <w:tblW w:w="9891" w:type="dxa"/>
        <w:tblInd w:w="-321" w:type="dxa"/>
        <w:tblLook w:val="04A0" w:firstRow="1" w:lastRow="0" w:firstColumn="1" w:lastColumn="0" w:noHBand="0" w:noVBand="1"/>
      </w:tblPr>
      <w:tblGrid>
        <w:gridCol w:w="749"/>
        <w:gridCol w:w="1506"/>
        <w:gridCol w:w="3467"/>
        <w:gridCol w:w="473"/>
        <w:gridCol w:w="473"/>
        <w:gridCol w:w="473"/>
        <w:gridCol w:w="473"/>
        <w:gridCol w:w="473"/>
        <w:gridCol w:w="1804"/>
      </w:tblGrid>
      <w:tr w:rsidR="00145853" w14:paraId="21808B4A" w14:textId="77777777" w:rsidTr="007676D5">
        <w:trPr>
          <w:cantSplit/>
          <w:trHeight w:val="1196"/>
          <w:tblHeader/>
        </w:trPr>
        <w:tc>
          <w:tcPr>
            <w:tcW w:w="749" w:type="dxa"/>
            <w:shd w:val="clear" w:color="auto" w:fill="D9E2F3" w:themeFill="accent1" w:themeFillTint="33"/>
            <w:vAlign w:val="center"/>
          </w:tcPr>
          <w:p w14:paraId="6BA8F2B5" w14:textId="77777777" w:rsidR="00145853" w:rsidRPr="00846F67"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506" w:type="dxa"/>
            <w:shd w:val="clear" w:color="auto" w:fill="D9E2F3" w:themeFill="accent1" w:themeFillTint="33"/>
            <w:vAlign w:val="center"/>
          </w:tcPr>
          <w:p w14:paraId="4B73F93F" w14:textId="77777777" w:rsidR="00145853" w:rsidRPr="00846F67"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467" w:type="dxa"/>
            <w:shd w:val="clear" w:color="auto" w:fill="D9E2F3" w:themeFill="accent1" w:themeFillTint="33"/>
            <w:vAlign w:val="center"/>
          </w:tcPr>
          <w:p w14:paraId="3B2DCA84" w14:textId="77777777" w:rsidR="00145853" w:rsidRPr="00846F67" w:rsidRDefault="00145853" w:rsidP="00280F15">
            <w:pPr>
              <w:bidi/>
              <w:jc w:val="center"/>
              <w:rPr>
                <w:rFonts w:cstheme="minorHAnsi"/>
                <w:b/>
                <w:bCs/>
                <w:sz w:val="22"/>
                <w:szCs w:val="22"/>
                <w:rtl/>
                <w:lang w:bidi="ar-EG"/>
              </w:rPr>
            </w:pPr>
            <w:bookmarkStart w:id="0" w:name="_Hlk207492817"/>
            <w:r w:rsidRPr="00846F67">
              <w:rPr>
                <w:rFonts w:ascii="Calibri" w:hAnsi="Calibri" w:cs="Calibri"/>
                <w:b/>
                <w:bCs/>
                <w:sz w:val="22"/>
                <w:szCs w:val="22"/>
                <w:rtl/>
                <w:lang w:bidi="ar-EG"/>
              </w:rPr>
              <w:t>الوصف الاسترشادي لمستوى الأداء المستهدف</w:t>
            </w:r>
            <w:bookmarkEnd w:id="0"/>
          </w:p>
        </w:tc>
        <w:tc>
          <w:tcPr>
            <w:tcW w:w="473" w:type="dxa"/>
            <w:shd w:val="clear" w:color="auto" w:fill="D9E2F3" w:themeFill="accent1" w:themeFillTint="33"/>
            <w:textDirection w:val="btLr"/>
            <w:vAlign w:val="center"/>
          </w:tcPr>
          <w:p w14:paraId="66BF019E" w14:textId="77777777" w:rsidR="00145853" w:rsidRPr="00846F67" w:rsidRDefault="00145853" w:rsidP="00280F15">
            <w:pPr>
              <w:bidi/>
              <w:ind w:left="113" w:right="113"/>
              <w:jc w:val="center"/>
              <w:rPr>
                <w:rFonts w:ascii="Calibri" w:hAnsi="Calibri" w:cs="Calibri"/>
                <w:b/>
                <w:bCs/>
                <w:sz w:val="20"/>
                <w:szCs w:val="20"/>
                <w:rtl/>
                <w:lang w:bidi="ar-EG"/>
              </w:rPr>
            </w:pPr>
            <w:r w:rsidRPr="00846F67">
              <w:rPr>
                <w:rFonts w:ascii="Calibri" w:hAnsi="Calibri" w:cs="Calibri" w:hint="cs"/>
                <w:b/>
                <w:bCs/>
                <w:sz w:val="20"/>
                <w:szCs w:val="20"/>
                <w:rtl/>
                <w:lang w:bidi="ar-EG"/>
              </w:rPr>
              <w:t>مستوفي</w:t>
            </w:r>
          </w:p>
        </w:tc>
        <w:tc>
          <w:tcPr>
            <w:tcW w:w="473" w:type="dxa"/>
            <w:shd w:val="clear" w:color="auto" w:fill="D9E2F3" w:themeFill="accent1" w:themeFillTint="33"/>
            <w:textDirection w:val="btLr"/>
            <w:vAlign w:val="center"/>
          </w:tcPr>
          <w:p w14:paraId="48ADF82B" w14:textId="77777777" w:rsidR="00145853" w:rsidRPr="00846F67" w:rsidRDefault="00145853" w:rsidP="00280F15">
            <w:pPr>
              <w:bidi/>
              <w:ind w:left="113" w:right="113"/>
              <w:jc w:val="center"/>
              <w:rPr>
                <w:rFonts w:ascii="Calibri" w:hAnsi="Calibri" w:cs="Calibri"/>
                <w:b/>
                <w:bCs/>
                <w:sz w:val="20"/>
                <w:szCs w:val="20"/>
                <w:rtl/>
                <w:lang w:bidi="ar-EG"/>
              </w:rPr>
            </w:pPr>
            <w:r w:rsidRPr="00846F67">
              <w:rPr>
                <w:rFonts w:ascii="Calibri" w:hAnsi="Calibri" w:cs="Calibri" w:hint="cs"/>
                <w:b/>
                <w:bCs/>
                <w:sz w:val="20"/>
                <w:szCs w:val="20"/>
                <w:rtl/>
                <w:lang w:bidi="ar-EG"/>
              </w:rPr>
              <w:t>مستوفي جزئي</w:t>
            </w:r>
          </w:p>
        </w:tc>
        <w:tc>
          <w:tcPr>
            <w:tcW w:w="473" w:type="dxa"/>
            <w:shd w:val="clear" w:color="auto" w:fill="D9E2F3" w:themeFill="accent1" w:themeFillTint="33"/>
            <w:textDirection w:val="btLr"/>
            <w:vAlign w:val="center"/>
          </w:tcPr>
          <w:p w14:paraId="5516676E" w14:textId="77777777" w:rsidR="00145853" w:rsidRPr="00846F67" w:rsidRDefault="00145853" w:rsidP="00280F15">
            <w:pPr>
              <w:bidi/>
              <w:ind w:left="113" w:right="113"/>
              <w:jc w:val="center"/>
              <w:rPr>
                <w:rFonts w:ascii="Calibri" w:hAnsi="Calibri" w:cs="Calibri"/>
                <w:b/>
                <w:bCs/>
                <w:sz w:val="20"/>
                <w:szCs w:val="20"/>
                <w:rtl/>
                <w:lang w:bidi="ar-EG"/>
              </w:rPr>
            </w:pPr>
            <w:r w:rsidRPr="00846F67">
              <w:rPr>
                <w:rFonts w:ascii="Calibri" w:hAnsi="Calibri" w:cs="Calibri" w:hint="cs"/>
                <w:b/>
                <w:bCs/>
                <w:sz w:val="20"/>
                <w:szCs w:val="20"/>
                <w:rtl/>
                <w:lang w:bidi="ar-EG"/>
              </w:rPr>
              <w:t>غير مستوف</w:t>
            </w:r>
            <w:r>
              <w:rPr>
                <w:rFonts w:ascii="Calibri" w:hAnsi="Calibri" w:cs="Calibri" w:hint="cs"/>
                <w:b/>
                <w:bCs/>
                <w:sz w:val="20"/>
                <w:szCs w:val="20"/>
                <w:rtl/>
                <w:lang w:bidi="ar-EG"/>
              </w:rPr>
              <w:t>ى</w:t>
            </w:r>
          </w:p>
        </w:tc>
        <w:tc>
          <w:tcPr>
            <w:tcW w:w="473" w:type="dxa"/>
            <w:shd w:val="clear" w:color="auto" w:fill="D9E2F3" w:themeFill="accent1" w:themeFillTint="33"/>
            <w:textDirection w:val="btLr"/>
            <w:vAlign w:val="center"/>
          </w:tcPr>
          <w:p w14:paraId="578AD0AF" w14:textId="77777777" w:rsidR="00145853" w:rsidRPr="00846F67" w:rsidRDefault="00145853" w:rsidP="00280F15">
            <w:pPr>
              <w:bidi/>
              <w:ind w:left="113" w:right="113"/>
              <w:jc w:val="center"/>
              <w:rPr>
                <w:rFonts w:ascii="Calibri" w:hAnsi="Calibri" w:cs="Calibri"/>
                <w:b/>
                <w:bCs/>
                <w:sz w:val="20"/>
                <w:szCs w:val="20"/>
                <w:rtl/>
                <w:lang w:bidi="ar-EG"/>
              </w:rPr>
            </w:pPr>
            <w:r w:rsidRPr="00846F67">
              <w:rPr>
                <w:rFonts w:ascii="Calibri" w:hAnsi="Calibri" w:cs="Calibri" w:hint="cs"/>
                <w:b/>
                <w:bCs/>
                <w:sz w:val="20"/>
                <w:szCs w:val="20"/>
                <w:rtl/>
                <w:lang w:bidi="ar-EG"/>
              </w:rPr>
              <w:t>لا يوجد</w:t>
            </w:r>
          </w:p>
        </w:tc>
        <w:tc>
          <w:tcPr>
            <w:tcW w:w="473" w:type="dxa"/>
            <w:shd w:val="clear" w:color="auto" w:fill="D9E2F3" w:themeFill="accent1" w:themeFillTint="33"/>
            <w:textDirection w:val="btLr"/>
            <w:vAlign w:val="center"/>
          </w:tcPr>
          <w:p w14:paraId="0374AEBB" w14:textId="77777777" w:rsidR="00145853" w:rsidRPr="00846F67" w:rsidRDefault="00145853" w:rsidP="00280F15">
            <w:pPr>
              <w:bidi/>
              <w:ind w:left="113" w:right="113"/>
              <w:jc w:val="center"/>
              <w:rPr>
                <w:rFonts w:ascii="Calibri" w:hAnsi="Calibri" w:cs="Calibri"/>
                <w:b/>
                <w:bCs/>
                <w:sz w:val="20"/>
                <w:szCs w:val="20"/>
                <w:rtl/>
                <w:lang w:bidi="ar-EG"/>
              </w:rPr>
            </w:pPr>
            <w:r w:rsidRPr="00846F67">
              <w:rPr>
                <w:rFonts w:ascii="Calibri" w:hAnsi="Calibri" w:cs="Calibri" w:hint="cs"/>
                <w:b/>
                <w:bCs/>
                <w:sz w:val="20"/>
                <w:szCs w:val="20"/>
                <w:rtl/>
                <w:lang w:bidi="ar-EG"/>
              </w:rPr>
              <w:t>لا ينطبق</w:t>
            </w:r>
          </w:p>
        </w:tc>
        <w:tc>
          <w:tcPr>
            <w:tcW w:w="1804" w:type="dxa"/>
            <w:shd w:val="clear" w:color="auto" w:fill="D9E2F3" w:themeFill="accent1" w:themeFillTint="33"/>
            <w:vAlign w:val="center"/>
          </w:tcPr>
          <w:p w14:paraId="2E5FF7A7" w14:textId="77777777" w:rsidR="00145853" w:rsidRPr="00D436C4" w:rsidRDefault="00145853" w:rsidP="00280F15">
            <w:pPr>
              <w:bidi/>
              <w:jc w:val="center"/>
              <w:rPr>
                <w:rFonts w:ascii="Calibri" w:hAnsi="Calibri" w:cs="Calibri"/>
                <w:b/>
                <w:bCs/>
                <w:sz w:val="20"/>
                <w:szCs w:val="20"/>
                <w:rtl/>
                <w:lang w:bidi="ar-EG"/>
              </w:rPr>
            </w:pPr>
            <w:r w:rsidRPr="00D436C4">
              <w:rPr>
                <w:rFonts w:ascii="Calibri" w:hAnsi="Calibri" w:cs="Calibri" w:hint="cs"/>
                <w:b/>
                <w:bCs/>
                <w:sz w:val="20"/>
                <w:szCs w:val="20"/>
                <w:rtl/>
                <w:lang w:bidi="ar-EG"/>
              </w:rPr>
              <w:t>تعليقات المؤسسة</w:t>
            </w:r>
          </w:p>
          <w:p w14:paraId="32AC9297" w14:textId="77777777" w:rsidR="00145853" w:rsidRPr="00D436C4" w:rsidRDefault="00145853" w:rsidP="00280F15">
            <w:pPr>
              <w:bidi/>
              <w:jc w:val="center"/>
              <w:rPr>
                <w:rFonts w:ascii="Calibri" w:hAnsi="Calibri" w:cs="Calibri"/>
                <w:b/>
                <w:bCs/>
                <w:sz w:val="20"/>
                <w:szCs w:val="20"/>
                <w:rtl/>
                <w:lang w:bidi="ar-EG"/>
              </w:rPr>
            </w:pPr>
            <w:r w:rsidRPr="00D436C4">
              <w:rPr>
                <w:rFonts w:ascii="Calibri" w:hAnsi="Calibri" w:cs="Calibri" w:hint="cs"/>
                <w:b/>
                <w:bCs/>
                <w:sz w:val="20"/>
                <w:szCs w:val="20"/>
                <w:rtl/>
                <w:lang w:bidi="ar-EG"/>
              </w:rPr>
              <w:t>إن وجدت</w:t>
            </w:r>
          </w:p>
        </w:tc>
      </w:tr>
      <w:tr w:rsidR="00145853" w14:paraId="19A82655" w14:textId="77777777" w:rsidTr="007676D5">
        <w:trPr>
          <w:trHeight w:val="20"/>
        </w:trPr>
        <w:tc>
          <w:tcPr>
            <w:tcW w:w="749" w:type="dxa"/>
            <w:vMerge w:val="restart"/>
            <w:vAlign w:val="center"/>
          </w:tcPr>
          <w:p w14:paraId="5B6C66F4" w14:textId="77777777" w:rsidR="00145853" w:rsidRPr="00846F67" w:rsidRDefault="00145853" w:rsidP="00280F15">
            <w:pPr>
              <w:bidi/>
              <w:jc w:val="center"/>
              <w:rPr>
                <w:rFonts w:cstheme="minorHAnsi"/>
                <w:b/>
                <w:bCs/>
                <w:sz w:val="20"/>
                <w:szCs w:val="20"/>
                <w:rtl/>
                <w:lang w:bidi="ar-EG"/>
              </w:rPr>
            </w:pPr>
            <w:r w:rsidRPr="00846F67">
              <w:rPr>
                <w:rFonts w:cstheme="minorHAnsi" w:hint="cs"/>
                <w:b/>
                <w:bCs/>
                <w:sz w:val="20"/>
                <w:szCs w:val="20"/>
                <w:rtl/>
                <w:lang w:bidi="ar-EG"/>
              </w:rPr>
              <w:t>1-1</w:t>
            </w:r>
          </w:p>
        </w:tc>
        <w:tc>
          <w:tcPr>
            <w:tcW w:w="1506" w:type="dxa"/>
            <w:vMerge w:val="restart"/>
            <w:vAlign w:val="center"/>
          </w:tcPr>
          <w:p w14:paraId="68B68D02"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hint="cs"/>
                <w:b/>
                <w:bCs/>
                <w:kern w:val="0"/>
                <w:sz w:val="20"/>
                <w:szCs w:val="20"/>
                <w:rtl/>
                <w14:ligatures w14:val="none"/>
              </w:rPr>
              <w:t>ل</w:t>
            </w:r>
            <w:r w:rsidRPr="00905E67">
              <w:rPr>
                <w:rFonts w:ascii="Calibri" w:eastAsia="Times New Roman" w:hAnsi="Calibri" w:cs="Calibri"/>
                <w:b/>
                <w:bCs/>
                <w:kern w:val="0"/>
                <w:sz w:val="20"/>
                <w:szCs w:val="20"/>
                <w:rtl/>
                <w14:ligatures w14:val="none"/>
              </w:rPr>
              <w:t>لبرنامج توصيف مُحدَّد ومُعلن، يوضح أهدافه والجدارات التي يتضمنها ونواتج التعلُّم.</w:t>
            </w:r>
          </w:p>
        </w:tc>
        <w:tc>
          <w:tcPr>
            <w:tcW w:w="3467" w:type="dxa"/>
          </w:tcPr>
          <w:p w14:paraId="3E4C74EC"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يوجد توصيف مُعتمد للبرنامج، تحدد فيه أهداف البرنامج ونواتج التعلُّم والجدارات التي يكتسبها المُتدرِّبون، ويتوافق مع المعايير المهنية في تخصص البرنامج.</w:t>
            </w:r>
          </w:p>
        </w:tc>
        <w:tc>
          <w:tcPr>
            <w:tcW w:w="473" w:type="dxa"/>
          </w:tcPr>
          <w:p w14:paraId="162E4A7E" w14:textId="77777777" w:rsidR="00145853" w:rsidRDefault="00145853" w:rsidP="00280F15">
            <w:pPr>
              <w:bidi/>
              <w:rPr>
                <w:rFonts w:cstheme="minorHAnsi"/>
                <w:b/>
                <w:bCs/>
                <w:sz w:val="32"/>
                <w:szCs w:val="32"/>
                <w:rtl/>
                <w:lang w:bidi="ar-EG"/>
              </w:rPr>
            </w:pPr>
          </w:p>
        </w:tc>
        <w:tc>
          <w:tcPr>
            <w:tcW w:w="473" w:type="dxa"/>
          </w:tcPr>
          <w:p w14:paraId="08EC8590" w14:textId="77777777" w:rsidR="00145853" w:rsidRDefault="00145853" w:rsidP="00280F15">
            <w:pPr>
              <w:bidi/>
              <w:rPr>
                <w:rFonts w:cstheme="minorHAnsi"/>
                <w:b/>
                <w:bCs/>
                <w:sz w:val="32"/>
                <w:szCs w:val="32"/>
                <w:rtl/>
                <w:lang w:bidi="ar-EG"/>
              </w:rPr>
            </w:pPr>
          </w:p>
        </w:tc>
        <w:tc>
          <w:tcPr>
            <w:tcW w:w="473" w:type="dxa"/>
          </w:tcPr>
          <w:p w14:paraId="74CCAB38" w14:textId="77777777" w:rsidR="00145853" w:rsidRDefault="00145853" w:rsidP="00280F15">
            <w:pPr>
              <w:bidi/>
              <w:rPr>
                <w:rFonts w:cstheme="minorHAnsi"/>
                <w:b/>
                <w:bCs/>
                <w:sz w:val="32"/>
                <w:szCs w:val="32"/>
                <w:rtl/>
                <w:lang w:bidi="ar-EG"/>
              </w:rPr>
            </w:pPr>
          </w:p>
        </w:tc>
        <w:tc>
          <w:tcPr>
            <w:tcW w:w="473" w:type="dxa"/>
          </w:tcPr>
          <w:p w14:paraId="6AD16F3D" w14:textId="77777777" w:rsidR="00145853" w:rsidRDefault="00145853" w:rsidP="00280F15">
            <w:pPr>
              <w:bidi/>
              <w:rPr>
                <w:rFonts w:cstheme="minorHAnsi"/>
                <w:b/>
                <w:bCs/>
                <w:sz w:val="32"/>
                <w:szCs w:val="32"/>
                <w:rtl/>
                <w:lang w:bidi="ar-EG"/>
              </w:rPr>
            </w:pPr>
          </w:p>
        </w:tc>
        <w:tc>
          <w:tcPr>
            <w:tcW w:w="473" w:type="dxa"/>
          </w:tcPr>
          <w:p w14:paraId="7FA56693" w14:textId="77777777" w:rsidR="00145853" w:rsidRDefault="00145853" w:rsidP="00280F15">
            <w:pPr>
              <w:bidi/>
              <w:rPr>
                <w:rFonts w:cstheme="minorHAnsi"/>
                <w:b/>
                <w:bCs/>
                <w:sz w:val="32"/>
                <w:szCs w:val="32"/>
                <w:rtl/>
                <w:lang w:bidi="ar-EG"/>
              </w:rPr>
            </w:pPr>
          </w:p>
        </w:tc>
        <w:tc>
          <w:tcPr>
            <w:tcW w:w="1804" w:type="dxa"/>
          </w:tcPr>
          <w:p w14:paraId="075D1981" w14:textId="77777777" w:rsidR="00145853" w:rsidRDefault="00145853" w:rsidP="00280F15">
            <w:pPr>
              <w:bidi/>
              <w:rPr>
                <w:rFonts w:cstheme="minorHAnsi"/>
                <w:b/>
                <w:bCs/>
                <w:sz w:val="32"/>
                <w:szCs w:val="32"/>
                <w:rtl/>
                <w:lang w:bidi="ar-EG"/>
              </w:rPr>
            </w:pPr>
          </w:p>
        </w:tc>
      </w:tr>
      <w:tr w:rsidR="00145853" w14:paraId="3B90E42A" w14:textId="77777777" w:rsidTr="007676D5">
        <w:trPr>
          <w:trHeight w:val="20"/>
        </w:trPr>
        <w:tc>
          <w:tcPr>
            <w:tcW w:w="749" w:type="dxa"/>
            <w:vMerge/>
          </w:tcPr>
          <w:p w14:paraId="62D354C2" w14:textId="77777777" w:rsidR="00145853" w:rsidRPr="00905E67" w:rsidRDefault="00145853" w:rsidP="00905E67">
            <w:pPr>
              <w:bidi/>
              <w:jc w:val="center"/>
              <w:rPr>
                <w:rFonts w:cstheme="minorHAnsi"/>
                <w:b/>
                <w:bCs/>
                <w:sz w:val="20"/>
                <w:szCs w:val="20"/>
                <w:rtl/>
                <w:lang w:bidi="ar-EG"/>
              </w:rPr>
            </w:pPr>
          </w:p>
        </w:tc>
        <w:tc>
          <w:tcPr>
            <w:tcW w:w="1506" w:type="dxa"/>
            <w:vMerge/>
          </w:tcPr>
          <w:p w14:paraId="6067740F"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7BDC5EA1"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يوجد توصيف معتمد لكل مادة / وحدة جدارة، تحدد فيه نواتج التعلُّم، طرق التدريب والتقييم.</w:t>
            </w:r>
          </w:p>
        </w:tc>
        <w:tc>
          <w:tcPr>
            <w:tcW w:w="473" w:type="dxa"/>
          </w:tcPr>
          <w:p w14:paraId="50273801" w14:textId="77777777" w:rsidR="00145853" w:rsidRDefault="00145853" w:rsidP="00280F15">
            <w:pPr>
              <w:bidi/>
              <w:rPr>
                <w:rFonts w:cstheme="minorHAnsi"/>
                <w:b/>
                <w:bCs/>
                <w:sz w:val="32"/>
                <w:szCs w:val="32"/>
                <w:rtl/>
                <w:lang w:bidi="ar-EG"/>
              </w:rPr>
            </w:pPr>
          </w:p>
        </w:tc>
        <w:tc>
          <w:tcPr>
            <w:tcW w:w="473" w:type="dxa"/>
          </w:tcPr>
          <w:p w14:paraId="0B9C5F66" w14:textId="77777777" w:rsidR="00145853" w:rsidRDefault="00145853" w:rsidP="00280F15">
            <w:pPr>
              <w:bidi/>
              <w:rPr>
                <w:rFonts w:cstheme="minorHAnsi"/>
                <w:b/>
                <w:bCs/>
                <w:sz w:val="32"/>
                <w:szCs w:val="32"/>
                <w:rtl/>
                <w:lang w:bidi="ar-EG"/>
              </w:rPr>
            </w:pPr>
          </w:p>
        </w:tc>
        <w:tc>
          <w:tcPr>
            <w:tcW w:w="473" w:type="dxa"/>
          </w:tcPr>
          <w:p w14:paraId="09048827" w14:textId="77777777" w:rsidR="00145853" w:rsidRDefault="00145853" w:rsidP="00280F15">
            <w:pPr>
              <w:bidi/>
              <w:rPr>
                <w:rFonts w:cstheme="minorHAnsi"/>
                <w:b/>
                <w:bCs/>
                <w:sz w:val="32"/>
                <w:szCs w:val="32"/>
                <w:rtl/>
                <w:lang w:bidi="ar-EG"/>
              </w:rPr>
            </w:pPr>
          </w:p>
        </w:tc>
        <w:tc>
          <w:tcPr>
            <w:tcW w:w="473" w:type="dxa"/>
          </w:tcPr>
          <w:p w14:paraId="0DE7E736" w14:textId="77777777" w:rsidR="00145853" w:rsidRDefault="00145853" w:rsidP="00280F15">
            <w:pPr>
              <w:bidi/>
              <w:rPr>
                <w:rFonts w:cstheme="minorHAnsi"/>
                <w:b/>
                <w:bCs/>
                <w:sz w:val="32"/>
                <w:szCs w:val="32"/>
                <w:rtl/>
                <w:lang w:bidi="ar-EG"/>
              </w:rPr>
            </w:pPr>
          </w:p>
        </w:tc>
        <w:tc>
          <w:tcPr>
            <w:tcW w:w="473" w:type="dxa"/>
          </w:tcPr>
          <w:p w14:paraId="149DA816" w14:textId="77777777" w:rsidR="00145853" w:rsidRDefault="00145853" w:rsidP="00280F15">
            <w:pPr>
              <w:bidi/>
              <w:rPr>
                <w:rFonts w:cstheme="minorHAnsi"/>
                <w:b/>
                <w:bCs/>
                <w:sz w:val="32"/>
                <w:szCs w:val="32"/>
                <w:rtl/>
                <w:lang w:bidi="ar-EG"/>
              </w:rPr>
            </w:pPr>
          </w:p>
        </w:tc>
        <w:tc>
          <w:tcPr>
            <w:tcW w:w="1804" w:type="dxa"/>
          </w:tcPr>
          <w:p w14:paraId="7F460092" w14:textId="77777777" w:rsidR="00145853" w:rsidRDefault="00145853" w:rsidP="00280F15">
            <w:pPr>
              <w:bidi/>
              <w:rPr>
                <w:rFonts w:cstheme="minorHAnsi"/>
                <w:b/>
                <w:bCs/>
                <w:sz w:val="32"/>
                <w:szCs w:val="32"/>
                <w:rtl/>
                <w:lang w:bidi="ar-EG"/>
              </w:rPr>
            </w:pPr>
          </w:p>
        </w:tc>
      </w:tr>
      <w:tr w:rsidR="00145853" w14:paraId="0E7E195A" w14:textId="77777777" w:rsidTr="007676D5">
        <w:trPr>
          <w:trHeight w:val="20"/>
        </w:trPr>
        <w:tc>
          <w:tcPr>
            <w:tcW w:w="749" w:type="dxa"/>
            <w:vMerge/>
          </w:tcPr>
          <w:p w14:paraId="408DF44D" w14:textId="77777777" w:rsidR="00145853" w:rsidRPr="00905E67" w:rsidRDefault="00145853" w:rsidP="00905E67">
            <w:pPr>
              <w:bidi/>
              <w:jc w:val="center"/>
              <w:rPr>
                <w:rFonts w:cstheme="minorHAnsi"/>
                <w:b/>
                <w:bCs/>
                <w:sz w:val="20"/>
                <w:szCs w:val="20"/>
                <w:rtl/>
                <w:lang w:bidi="ar-EG"/>
              </w:rPr>
            </w:pPr>
          </w:p>
        </w:tc>
        <w:tc>
          <w:tcPr>
            <w:tcW w:w="1506" w:type="dxa"/>
            <w:vMerge/>
          </w:tcPr>
          <w:p w14:paraId="20E20E08"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1B411D81"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تلتزم إدارة البرنامج بالتحديث الدوري لتوصيف البرنامج وفقًا للمستجدات.</w:t>
            </w:r>
          </w:p>
        </w:tc>
        <w:tc>
          <w:tcPr>
            <w:tcW w:w="473" w:type="dxa"/>
          </w:tcPr>
          <w:p w14:paraId="2C15941D" w14:textId="77777777" w:rsidR="00145853" w:rsidRDefault="00145853" w:rsidP="00280F15">
            <w:pPr>
              <w:bidi/>
              <w:rPr>
                <w:rFonts w:cstheme="minorHAnsi"/>
                <w:b/>
                <w:bCs/>
                <w:sz w:val="32"/>
                <w:szCs w:val="32"/>
                <w:rtl/>
                <w:lang w:bidi="ar-EG"/>
              </w:rPr>
            </w:pPr>
          </w:p>
        </w:tc>
        <w:tc>
          <w:tcPr>
            <w:tcW w:w="473" w:type="dxa"/>
          </w:tcPr>
          <w:p w14:paraId="52DFE37E" w14:textId="77777777" w:rsidR="00145853" w:rsidRDefault="00145853" w:rsidP="00280F15">
            <w:pPr>
              <w:bidi/>
              <w:rPr>
                <w:rFonts w:cstheme="minorHAnsi"/>
                <w:b/>
                <w:bCs/>
                <w:sz w:val="32"/>
                <w:szCs w:val="32"/>
                <w:rtl/>
                <w:lang w:bidi="ar-EG"/>
              </w:rPr>
            </w:pPr>
          </w:p>
        </w:tc>
        <w:tc>
          <w:tcPr>
            <w:tcW w:w="473" w:type="dxa"/>
          </w:tcPr>
          <w:p w14:paraId="72273322" w14:textId="77777777" w:rsidR="00145853" w:rsidRDefault="00145853" w:rsidP="00280F15">
            <w:pPr>
              <w:bidi/>
              <w:rPr>
                <w:rFonts w:cstheme="minorHAnsi"/>
                <w:b/>
                <w:bCs/>
                <w:sz w:val="32"/>
                <w:szCs w:val="32"/>
                <w:rtl/>
                <w:lang w:bidi="ar-EG"/>
              </w:rPr>
            </w:pPr>
          </w:p>
        </w:tc>
        <w:tc>
          <w:tcPr>
            <w:tcW w:w="473" w:type="dxa"/>
          </w:tcPr>
          <w:p w14:paraId="64E1A1CD" w14:textId="77777777" w:rsidR="00145853" w:rsidRDefault="00145853" w:rsidP="00280F15">
            <w:pPr>
              <w:bidi/>
              <w:rPr>
                <w:rFonts w:cstheme="minorHAnsi"/>
                <w:b/>
                <w:bCs/>
                <w:sz w:val="32"/>
                <w:szCs w:val="32"/>
                <w:rtl/>
                <w:lang w:bidi="ar-EG"/>
              </w:rPr>
            </w:pPr>
          </w:p>
        </w:tc>
        <w:tc>
          <w:tcPr>
            <w:tcW w:w="473" w:type="dxa"/>
          </w:tcPr>
          <w:p w14:paraId="3F091874" w14:textId="77777777" w:rsidR="00145853" w:rsidRDefault="00145853" w:rsidP="00280F15">
            <w:pPr>
              <w:bidi/>
              <w:rPr>
                <w:rFonts w:cstheme="minorHAnsi"/>
                <w:b/>
                <w:bCs/>
                <w:sz w:val="32"/>
                <w:szCs w:val="32"/>
                <w:rtl/>
                <w:lang w:bidi="ar-EG"/>
              </w:rPr>
            </w:pPr>
          </w:p>
        </w:tc>
        <w:tc>
          <w:tcPr>
            <w:tcW w:w="1804" w:type="dxa"/>
          </w:tcPr>
          <w:p w14:paraId="5AFBF1F5" w14:textId="77777777" w:rsidR="00145853" w:rsidRDefault="00145853" w:rsidP="00280F15">
            <w:pPr>
              <w:bidi/>
              <w:rPr>
                <w:rFonts w:cstheme="minorHAnsi"/>
                <w:b/>
                <w:bCs/>
                <w:sz w:val="32"/>
                <w:szCs w:val="32"/>
                <w:rtl/>
                <w:lang w:bidi="ar-EG"/>
              </w:rPr>
            </w:pPr>
          </w:p>
        </w:tc>
      </w:tr>
      <w:tr w:rsidR="00145853" w14:paraId="74E8B40F" w14:textId="77777777" w:rsidTr="007676D5">
        <w:trPr>
          <w:trHeight w:val="20"/>
        </w:trPr>
        <w:tc>
          <w:tcPr>
            <w:tcW w:w="749" w:type="dxa"/>
            <w:vMerge w:val="restart"/>
            <w:vAlign w:val="center"/>
          </w:tcPr>
          <w:p w14:paraId="169F40E7" w14:textId="77777777" w:rsidR="00145853" w:rsidRPr="00860E96" w:rsidRDefault="00145853" w:rsidP="00280F15">
            <w:pPr>
              <w:bidi/>
              <w:jc w:val="center"/>
              <w:rPr>
                <w:rFonts w:cstheme="minorHAnsi"/>
                <w:b/>
                <w:bCs/>
                <w:sz w:val="20"/>
                <w:szCs w:val="20"/>
                <w:rtl/>
                <w:lang w:bidi="ar-EG"/>
              </w:rPr>
            </w:pPr>
            <w:r w:rsidRPr="00860E96">
              <w:rPr>
                <w:rFonts w:cstheme="minorHAnsi"/>
                <w:b/>
                <w:bCs/>
                <w:sz w:val="20"/>
                <w:szCs w:val="20"/>
                <w:rtl/>
                <w:lang w:bidi="ar-EG"/>
              </w:rPr>
              <w:t>1-2</w:t>
            </w:r>
          </w:p>
        </w:tc>
        <w:tc>
          <w:tcPr>
            <w:tcW w:w="1506" w:type="dxa"/>
            <w:vMerge w:val="restart"/>
            <w:vAlign w:val="center"/>
          </w:tcPr>
          <w:p w14:paraId="7689A206"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محتوى البرنامج مبني على احتياجات سوق العمل، ويحقق نواتج التعلُّم، ويتم تحديثه دورياً.</w:t>
            </w:r>
          </w:p>
        </w:tc>
        <w:tc>
          <w:tcPr>
            <w:tcW w:w="3467" w:type="dxa"/>
          </w:tcPr>
          <w:p w14:paraId="1919C4A8"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محتوى البرنامج مُحدَّث ويلبي احتياجات سوق العمل ويتوافق مع المعايير المهنية ويحقق نواتج التعلُّم، ويسمح باكتساب المُتدرِّبين المهارات والجدارات المحددة بالبرنامج بشكل صحيح.</w:t>
            </w:r>
          </w:p>
        </w:tc>
        <w:tc>
          <w:tcPr>
            <w:tcW w:w="473" w:type="dxa"/>
          </w:tcPr>
          <w:p w14:paraId="0C9A19E8" w14:textId="77777777" w:rsidR="00145853" w:rsidRDefault="00145853" w:rsidP="00280F15">
            <w:pPr>
              <w:bidi/>
              <w:rPr>
                <w:rFonts w:cstheme="minorHAnsi"/>
                <w:b/>
                <w:bCs/>
                <w:sz w:val="32"/>
                <w:szCs w:val="32"/>
                <w:rtl/>
                <w:lang w:bidi="ar-EG"/>
              </w:rPr>
            </w:pPr>
          </w:p>
        </w:tc>
        <w:tc>
          <w:tcPr>
            <w:tcW w:w="473" w:type="dxa"/>
          </w:tcPr>
          <w:p w14:paraId="0EE08797" w14:textId="77777777" w:rsidR="00145853" w:rsidRDefault="00145853" w:rsidP="00280F15">
            <w:pPr>
              <w:bidi/>
              <w:rPr>
                <w:rFonts w:cstheme="minorHAnsi"/>
                <w:b/>
                <w:bCs/>
                <w:sz w:val="32"/>
                <w:szCs w:val="32"/>
                <w:rtl/>
                <w:lang w:bidi="ar-EG"/>
              </w:rPr>
            </w:pPr>
          </w:p>
        </w:tc>
        <w:tc>
          <w:tcPr>
            <w:tcW w:w="473" w:type="dxa"/>
          </w:tcPr>
          <w:p w14:paraId="56BE6912" w14:textId="77777777" w:rsidR="00145853" w:rsidRDefault="00145853" w:rsidP="00280F15">
            <w:pPr>
              <w:bidi/>
              <w:rPr>
                <w:rFonts w:cstheme="minorHAnsi"/>
                <w:b/>
                <w:bCs/>
                <w:sz w:val="32"/>
                <w:szCs w:val="32"/>
                <w:rtl/>
                <w:lang w:bidi="ar-EG"/>
              </w:rPr>
            </w:pPr>
          </w:p>
        </w:tc>
        <w:tc>
          <w:tcPr>
            <w:tcW w:w="473" w:type="dxa"/>
          </w:tcPr>
          <w:p w14:paraId="61D1C0BD" w14:textId="77777777" w:rsidR="00145853" w:rsidRDefault="00145853" w:rsidP="00280F15">
            <w:pPr>
              <w:bidi/>
              <w:rPr>
                <w:rFonts w:cstheme="minorHAnsi"/>
                <w:b/>
                <w:bCs/>
                <w:sz w:val="32"/>
                <w:szCs w:val="32"/>
                <w:rtl/>
                <w:lang w:bidi="ar-EG"/>
              </w:rPr>
            </w:pPr>
          </w:p>
        </w:tc>
        <w:tc>
          <w:tcPr>
            <w:tcW w:w="473" w:type="dxa"/>
          </w:tcPr>
          <w:p w14:paraId="46DBED66" w14:textId="77777777" w:rsidR="00145853" w:rsidRDefault="00145853" w:rsidP="00280F15">
            <w:pPr>
              <w:bidi/>
              <w:rPr>
                <w:rFonts w:cstheme="minorHAnsi"/>
                <w:b/>
                <w:bCs/>
                <w:sz w:val="32"/>
                <w:szCs w:val="32"/>
                <w:rtl/>
                <w:lang w:bidi="ar-EG"/>
              </w:rPr>
            </w:pPr>
          </w:p>
        </w:tc>
        <w:tc>
          <w:tcPr>
            <w:tcW w:w="1804" w:type="dxa"/>
          </w:tcPr>
          <w:p w14:paraId="7E2F3A9E" w14:textId="77777777" w:rsidR="00145853" w:rsidRDefault="00145853" w:rsidP="00280F15">
            <w:pPr>
              <w:bidi/>
              <w:rPr>
                <w:rFonts w:cstheme="minorHAnsi"/>
                <w:b/>
                <w:bCs/>
                <w:sz w:val="32"/>
                <w:szCs w:val="32"/>
                <w:rtl/>
                <w:lang w:bidi="ar-EG"/>
              </w:rPr>
            </w:pPr>
          </w:p>
        </w:tc>
      </w:tr>
      <w:tr w:rsidR="00145853" w14:paraId="3EBE3654" w14:textId="77777777" w:rsidTr="007676D5">
        <w:trPr>
          <w:trHeight w:val="20"/>
        </w:trPr>
        <w:tc>
          <w:tcPr>
            <w:tcW w:w="749" w:type="dxa"/>
            <w:vMerge/>
          </w:tcPr>
          <w:p w14:paraId="1E509C9C" w14:textId="77777777" w:rsidR="00145853" w:rsidRPr="00905E67" w:rsidRDefault="00145853" w:rsidP="00905E67">
            <w:pPr>
              <w:bidi/>
              <w:jc w:val="center"/>
              <w:rPr>
                <w:rFonts w:cstheme="minorHAnsi"/>
                <w:b/>
                <w:bCs/>
                <w:sz w:val="20"/>
                <w:szCs w:val="20"/>
                <w:rtl/>
                <w:lang w:bidi="ar-EG"/>
              </w:rPr>
            </w:pPr>
          </w:p>
        </w:tc>
        <w:tc>
          <w:tcPr>
            <w:tcW w:w="1506" w:type="dxa"/>
            <w:vMerge/>
          </w:tcPr>
          <w:p w14:paraId="1594DB93"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0AB85426"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تُطبَّق إجراءات فاعلة لضمان مشاركة الصناعة والأطراف ذات العلاقة داخليًا وخارجيًا في تصميم البرنامج وتحديثه.</w:t>
            </w:r>
          </w:p>
        </w:tc>
        <w:tc>
          <w:tcPr>
            <w:tcW w:w="473" w:type="dxa"/>
          </w:tcPr>
          <w:p w14:paraId="5C80DCB1" w14:textId="77777777" w:rsidR="00145853" w:rsidRDefault="00145853" w:rsidP="00280F15">
            <w:pPr>
              <w:bidi/>
              <w:rPr>
                <w:rFonts w:cstheme="minorHAnsi"/>
                <w:b/>
                <w:bCs/>
                <w:sz w:val="32"/>
                <w:szCs w:val="32"/>
                <w:rtl/>
                <w:lang w:bidi="ar-EG"/>
              </w:rPr>
            </w:pPr>
          </w:p>
        </w:tc>
        <w:tc>
          <w:tcPr>
            <w:tcW w:w="473" w:type="dxa"/>
          </w:tcPr>
          <w:p w14:paraId="569F568E" w14:textId="77777777" w:rsidR="00145853" w:rsidRDefault="00145853" w:rsidP="00280F15">
            <w:pPr>
              <w:bidi/>
              <w:rPr>
                <w:rFonts w:cstheme="minorHAnsi"/>
                <w:b/>
                <w:bCs/>
                <w:sz w:val="32"/>
                <w:szCs w:val="32"/>
                <w:rtl/>
                <w:lang w:bidi="ar-EG"/>
              </w:rPr>
            </w:pPr>
          </w:p>
        </w:tc>
        <w:tc>
          <w:tcPr>
            <w:tcW w:w="473" w:type="dxa"/>
          </w:tcPr>
          <w:p w14:paraId="39C860C6" w14:textId="77777777" w:rsidR="00145853" w:rsidRDefault="00145853" w:rsidP="00280F15">
            <w:pPr>
              <w:bidi/>
              <w:rPr>
                <w:rFonts w:cstheme="minorHAnsi"/>
                <w:b/>
                <w:bCs/>
                <w:sz w:val="32"/>
                <w:szCs w:val="32"/>
                <w:rtl/>
                <w:lang w:bidi="ar-EG"/>
              </w:rPr>
            </w:pPr>
          </w:p>
        </w:tc>
        <w:tc>
          <w:tcPr>
            <w:tcW w:w="473" w:type="dxa"/>
          </w:tcPr>
          <w:p w14:paraId="573567F1" w14:textId="77777777" w:rsidR="00145853" w:rsidRDefault="00145853" w:rsidP="00280F15">
            <w:pPr>
              <w:bidi/>
              <w:rPr>
                <w:rFonts w:cstheme="minorHAnsi"/>
                <w:b/>
                <w:bCs/>
                <w:sz w:val="32"/>
                <w:szCs w:val="32"/>
                <w:rtl/>
                <w:lang w:bidi="ar-EG"/>
              </w:rPr>
            </w:pPr>
          </w:p>
        </w:tc>
        <w:tc>
          <w:tcPr>
            <w:tcW w:w="473" w:type="dxa"/>
          </w:tcPr>
          <w:p w14:paraId="36E1647D" w14:textId="77777777" w:rsidR="00145853" w:rsidRDefault="00145853" w:rsidP="00280F15">
            <w:pPr>
              <w:bidi/>
              <w:rPr>
                <w:rFonts w:cstheme="minorHAnsi"/>
                <w:b/>
                <w:bCs/>
                <w:sz w:val="32"/>
                <w:szCs w:val="32"/>
                <w:rtl/>
                <w:lang w:bidi="ar-EG"/>
              </w:rPr>
            </w:pPr>
          </w:p>
        </w:tc>
        <w:tc>
          <w:tcPr>
            <w:tcW w:w="1804" w:type="dxa"/>
          </w:tcPr>
          <w:p w14:paraId="7FD8E460" w14:textId="77777777" w:rsidR="00145853" w:rsidRDefault="00145853" w:rsidP="00280F15">
            <w:pPr>
              <w:bidi/>
              <w:rPr>
                <w:rFonts w:cstheme="minorHAnsi"/>
                <w:b/>
                <w:bCs/>
                <w:sz w:val="32"/>
                <w:szCs w:val="32"/>
                <w:rtl/>
                <w:lang w:bidi="ar-EG"/>
              </w:rPr>
            </w:pPr>
          </w:p>
        </w:tc>
      </w:tr>
      <w:tr w:rsidR="00145853" w14:paraId="494DE7B1" w14:textId="77777777" w:rsidTr="007676D5">
        <w:trPr>
          <w:trHeight w:val="20"/>
        </w:trPr>
        <w:tc>
          <w:tcPr>
            <w:tcW w:w="749" w:type="dxa"/>
            <w:vMerge/>
          </w:tcPr>
          <w:p w14:paraId="22370D4F" w14:textId="77777777" w:rsidR="00145853" w:rsidRPr="00905E67" w:rsidRDefault="00145853" w:rsidP="00905E67">
            <w:pPr>
              <w:bidi/>
              <w:jc w:val="center"/>
              <w:rPr>
                <w:rFonts w:cstheme="minorHAnsi"/>
                <w:b/>
                <w:bCs/>
                <w:sz w:val="20"/>
                <w:szCs w:val="20"/>
                <w:rtl/>
                <w:lang w:bidi="ar-EG"/>
              </w:rPr>
            </w:pPr>
          </w:p>
        </w:tc>
        <w:tc>
          <w:tcPr>
            <w:tcW w:w="1506" w:type="dxa"/>
            <w:vMerge/>
          </w:tcPr>
          <w:p w14:paraId="35064C8B"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4DB336DA"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تُطبَّق إجراءات واضحة ومحددة لتقييم ومراجعة البرنامج ( من خلال عمليات المراجعة الداخلية والخارجية للبرامج ) وبما يضمن استمرارية تحقيق المعايير المهنية، واستيفاء متطلبات واحتياجات سوق العمل، ومشاركة الأطراف ذات العلاقة.</w:t>
            </w:r>
          </w:p>
        </w:tc>
        <w:tc>
          <w:tcPr>
            <w:tcW w:w="473" w:type="dxa"/>
          </w:tcPr>
          <w:p w14:paraId="6F4C3889" w14:textId="77777777" w:rsidR="00145853" w:rsidRDefault="00145853" w:rsidP="00280F15">
            <w:pPr>
              <w:bidi/>
              <w:rPr>
                <w:rFonts w:cstheme="minorHAnsi"/>
                <w:b/>
                <w:bCs/>
                <w:sz w:val="32"/>
                <w:szCs w:val="32"/>
                <w:rtl/>
                <w:lang w:bidi="ar-EG"/>
              </w:rPr>
            </w:pPr>
          </w:p>
        </w:tc>
        <w:tc>
          <w:tcPr>
            <w:tcW w:w="473" w:type="dxa"/>
          </w:tcPr>
          <w:p w14:paraId="5A21DCD3" w14:textId="77777777" w:rsidR="00145853" w:rsidRDefault="00145853" w:rsidP="00280F15">
            <w:pPr>
              <w:bidi/>
              <w:rPr>
                <w:rFonts w:cstheme="minorHAnsi"/>
                <w:b/>
                <w:bCs/>
                <w:sz w:val="32"/>
                <w:szCs w:val="32"/>
                <w:rtl/>
                <w:lang w:bidi="ar-EG"/>
              </w:rPr>
            </w:pPr>
          </w:p>
        </w:tc>
        <w:tc>
          <w:tcPr>
            <w:tcW w:w="473" w:type="dxa"/>
          </w:tcPr>
          <w:p w14:paraId="60216AA2" w14:textId="77777777" w:rsidR="00145853" w:rsidRDefault="00145853" w:rsidP="00280F15">
            <w:pPr>
              <w:bidi/>
              <w:rPr>
                <w:rFonts w:cstheme="minorHAnsi"/>
                <w:b/>
                <w:bCs/>
                <w:sz w:val="32"/>
                <w:szCs w:val="32"/>
                <w:rtl/>
                <w:lang w:bidi="ar-EG"/>
              </w:rPr>
            </w:pPr>
          </w:p>
        </w:tc>
        <w:tc>
          <w:tcPr>
            <w:tcW w:w="473" w:type="dxa"/>
          </w:tcPr>
          <w:p w14:paraId="7D04BCD6" w14:textId="77777777" w:rsidR="00145853" w:rsidRDefault="00145853" w:rsidP="00280F15">
            <w:pPr>
              <w:bidi/>
              <w:rPr>
                <w:rFonts w:cstheme="minorHAnsi"/>
                <w:b/>
                <w:bCs/>
                <w:sz w:val="32"/>
                <w:szCs w:val="32"/>
                <w:rtl/>
                <w:lang w:bidi="ar-EG"/>
              </w:rPr>
            </w:pPr>
          </w:p>
        </w:tc>
        <w:tc>
          <w:tcPr>
            <w:tcW w:w="473" w:type="dxa"/>
          </w:tcPr>
          <w:p w14:paraId="39CD64D7" w14:textId="77777777" w:rsidR="00145853" w:rsidRDefault="00145853" w:rsidP="00280F15">
            <w:pPr>
              <w:bidi/>
              <w:rPr>
                <w:rFonts w:cstheme="minorHAnsi"/>
                <w:b/>
                <w:bCs/>
                <w:sz w:val="32"/>
                <w:szCs w:val="32"/>
                <w:rtl/>
                <w:lang w:bidi="ar-EG"/>
              </w:rPr>
            </w:pPr>
          </w:p>
        </w:tc>
        <w:tc>
          <w:tcPr>
            <w:tcW w:w="1804" w:type="dxa"/>
          </w:tcPr>
          <w:p w14:paraId="17A252C4" w14:textId="77777777" w:rsidR="00145853" w:rsidRDefault="00145853" w:rsidP="00280F15">
            <w:pPr>
              <w:bidi/>
              <w:rPr>
                <w:rFonts w:cstheme="minorHAnsi"/>
                <w:b/>
                <w:bCs/>
                <w:sz w:val="32"/>
                <w:szCs w:val="32"/>
                <w:rtl/>
                <w:lang w:bidi="ar-EG"/>
              </w:rPr>
            </w:pPr>
          </w:p>
        </w:tc>
      </w:tr>
      <w:tr w:rsidR="00145853" w14:paraId="41D8141C" w14:textId="77777777" w:rsidTr="007676D5">
        <w:trPr>
          <w:trHeight w:val="20"/>
        </w:trPr>
        <w:tc>
          <w:tcPr>
            <w:tcW w:w="749" w:type="dxa"/>
            <w:vMerge w:val="restart"/>
            <w:vAlign w:val="center"/>
          </w:tcPr>
          <w:p w14:paraId="4CBE5DDF" w14:textId="77777777" w:rsidR="00145853" w:rsidRPr="00860E96" w:rsidRDefault="00145853" w:rsidP="00280F15">
            <w:pPr>
              <w:bidi/>
              <w:jc w:val="center"/>
              <w:rPr>
                <w:rFonts w:cstheme="minorHAnsi"/>
                <w:b/>
                <w:bCs/>
                <w:sz w:val="20"/>
                <w:szCs w:val="20"/>
                <w:rtl/>
                <w:lang w:bidi="ar-EG"/>
              </w:rPr>
            </w:pPr>
            <w:r w:rsidRPr="00860E96">
              <w:rPr>
                <w:rFonts w:cstheme="minorHAnsi"/>
                <w:b/>
                <w:bCs/>
                <w:sz w:val="20"/>
                <w:szCs w:val="20"/>
                <w:rtl/>
                <w:lang w:bidi="ar-EG"/>
              </w:rPr>
              <w:t>1-3</w:t>
            </w:r>
          </w:p>
        </w:tc>
        <w:tc>
          <w:tcPr>
            <w:tcW w:w="1506" w:type="dxa"/>
            <w:vMerge w:val="restart"/>
            <w:vAlign w:val="center"/>
          </w:tcPr>
          <w:p w14:paraId="3E24156B"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تُحدَّد المواد التدريبية المناسبة للبرنامج وفقًا لتوصيفه ومحتواه، ويتم إتاحتها للمُدرِّب والمُتدرِّب بشكل سليم وفي التوقيت المناسب.</w:t>
            </w:r>
          </w:p>
        </w:tc>
        <w:tc>
          <w:tcPr>
            <w:tcW w:w="3467" w:type="dxa"/>
          </w:tcPr>
          <w:p w14:paraId="095688CF"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تحدد المواد التدريبية المناسبة للبرنامج مثل: (الكتب – الأدلة - العروض التقديمية - الكتالوجات...) وفقًا لتوصيف البرنامج ومحتواه.</w:t>
            </w:r>
          </w:p>
        </w:tc>
        <w:tc>
          <w:tcPr>
            <w:tcW w:w="473" w:type="dxa"/>
          </w:tcPr>
          <w:p w14:paraId="57CB25FE" w14:textId="77777777" w:rsidR="00145853" w:rsidRDefault="00145853" w:rsidP="00280F15">
            <w:pPr>
              <w:bidi/>
              <w:rPr>
                <w:rFonts w:cstheme="minorHAnsi"/>
                <w:b/>
                <w:bCs/>
                <w:sz w:val="32"/>
                <w:szCs w:val="32"/>
                <w:rtl/>
                <w:lang w:bidi="ar-EG"/>
              </w:rPr>
            </w:pPr>
          </w:p>
        </w:tc>
        <w:tc>
          <w:tcPr>
            <w:tcW w:w="473" w:type="dxa"/>
          </w:tcPr>
          <w:p w14:paraId="277D7557" w14:textId="77777777" w:rsidR="00145853" w:rsidRDefault="00145853" w:rsidP="00280F15">
            <w:pPr>
              <w:bidi/>
              <w:rPr>
                <w:rFonts w:cstheme="minorHAnsi"/>
                <w:b/>
                <w:bCs/>
                <w:sz w:val="32"/>
                <w:szCs w:val="32"/>
                <w:rtl/>
                <w:lang w:bidi="ar-EG"/>
              </w:rPr>
            </w:pPr>
          </w:p>
        </w:tc>
        <w:tc>
          <w:tcPr>
            <w:tcW w:w="473" w:type="dxa"/>
          </w:tcPr>
          <w:p w14:paraId="130B4BF2" w14:textId="77777777" w:rsidR="00145853" w:rsidRDefault="00145853" w:rsidP="00280F15">
            <w:pPr>
              <w:bidi/>
              <w:rPr>
                <w:rFonts w:cstheme="minorHAnsi"/>
                <w:b/>
                <w:bCs/>
                <w:sz w:val="32"/>
                <w:szCs w:val="32"/>
                <w:rtl/>
                <w:lang w:bidi="ar-EG"/>
              </w:rPr>
            </w:pPr>
          </w:p>
        </w:tc>
        <w:tc>
          <w:tcPr>
            <w:tcW w:w="473" w:type="dxa"/>
          </w:tcPr>
          <w:p w14:paraId="336D4560" w14:textId="77777777" w:rsidR="00145853" w:rsidRDefault="00145853" w:rsidP="00280F15">
            <w:pPr>
              <w:bidi/>
              <w:rPr>
                <w:rFonts w:cstheme="minorHAnsi"/>
                <w:b/>
                <w:bCs/>
                <w:sz w:val="32"/>
                <w:szCs w:val="32"/>
                <w:rtl/>
                <w:lang w:bidi="ar-EG"/>
              </w:rPr>
            </w:pPr>
          </w:p>
        </w:tc>
        <w:tc>
          <w:tcPr>
            <w:tcW w:w="473" w:type="dxa"/>
          </w:tcPr>
          <w:p w14:paraId="020B5224" w14:textId="77777777" w:rsidR="00145853" w:rsidRDefault="00145853" w:rsidP="00280F15">
            <w:pPr>
              <w:bidi/>
              <w:rPr>
                <w:rFonts w:cstheme="minorHAnsi"/>
                <w:b/>
                <w:bCs/>
                <w:sz w:val="32"/>
                <w:szCs w:val="32"/>
                <w:rtl/>
                <w:lang w:bidi="ar-EG"/>
              </w:rPr>
            </w:pPr>
          </w:p>
        </w:tc>
        <w:tc>
          <w:tcPr>
            <w:tcW w:w="1804" w:type="dxa"/>
          </w:tcPr>
          <w:p w14:paraId="075ACF87" w14:textId="77777777" w:rsidR="00145853" w:rsidRDefault="00145853" w:rsidP="00280F15">
            <w:pPr>
              <w:bidi/>
              <w:rPr>
                <w:rFonts w:cstheme="minorHAnsi"/>
                <w:b/>
                <w:bCs/>
                <w:sz w:val="32"/>
                <w:szCs w:val="32"/>
                <w:rtl/>
                <w:lang w:bidi="ar-EG"/>
              </w:rPr>
            </w:pPr>
          </w:p>
        </w:tc>
      </w:tr>
      <w:tr w:rsidR="00145853" w14:paraId="3A22F382" w14:textId="77777777" w:rsidTr="007676D5">
        <w:trPr>
          <w:trHeight w:val="20"/>
        </w:trPr>
        <w:tc>
          <w:tcPr>
            <w:tcW w:w="749" w:type="dxa"/>
            <w:vMerge/>
          </w:tcPr>
          <w:p w14:paraId="19884B22" w14:textId="77777777" w:rsidR="00145853" w:rsidRDefault="00145853" w:rsidP="00280F15">
            <w:pPr>
              <w:bidi/>
              <w:rPr>
                <w:rFonts w:cstheme="minorHAnsi"/>
                <w:b/>
                <w:bCs/>
                <w:sz w:val="32"/>
                <w:szCs w:val="32"/>
                <w:rtl/>
                <w:lang w:bidi="ar-EG"/>
              </w:rPr>
            </w:pPr>
          </w:p>
        </w:tc>
        <w:tc>
          <w:tcPr>
            <w:tcW w:w="1506" w:type="dxa"/>
            <w:vMerge/>
          </w:tcPr>
          <w:p w14:paraId="1CB72129" w14:textId="77777777" w:rsidR="00145853" w:rsidRDefault="00145853" w:rsidP="00280F15">
            <w:pPr>
              <w:bidi/>
              <w:rPr>
                <w:rFonts w:cstheme="minorHAnsi"/>
                <w:b/>
                <w:bCs/>
                <w:sz w:val="32"/>
                <w:szCs w:val="32"/>
                <w:rtl/>
                <w:lang w:bidi="ar-EG"/>
              </w:rPr>
            </w:pPr>
          </w:p>
        </w:tc>
        <w:tc>
          <w:tcPr>
            <w:tcW w:w="3467" w:type="dxa"/>
          </w:tcPr>
          <w:p w14:paraId="387FD226"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يتم توفير وإتاحة المواد التدريبية ( نسخة المدرب - نسخة المتدرب )، من أحدث الإصدارات، وفي التوقيت المناسب قبل بدء التدريب.</w:t>
            </w:r>
          </w:p>
        </w:tc>
        <w:tc>
          <w:tcPr>
            <w:tcW w:w="473" w:type="dxa"/>
          </w:tcPr>
          <w:p w14:paraId="1AADD4BF" w14:textId="77777777" w:rsidR="00145853" w:rsidRDefault="00145853" w:rsidP="00280F15">
            <w:pPr>
              <w:bidi/>
              <w:rPr>
                <w:rFonts w:cstheme="minorHAnsi"/>
                <w:b/>
                <w:bCs/>
                <w:sz w:val="32"/>
                <w:szCs w:val="32"/>
                <w:rtl/>
                <w:lang w:bidi="ar-EG"/>
              </w:rPr>
            </w:pPr>
          </w:p>
        </w:tc>
        <w:tc>
          <w:tcPr>
            <w:tcW w:w="473" w:type="dxa"/>
          </w:tcPr>
          <w:p w14:paraId="19C76E2B" w14:textId="77777777" w:rsidR="00145853" w:rsidRDefault="00145853" w:rsidP="00280F15">
            <w:pPr>
              <w:bidi/>
              <w:rPr>
                <w:rFonts w:cstheme="minorHAnsi"/>
                <w:b/>
                <w:bCs/>
                <w:sz w:val="32"/>
                <w:szCs w:val="32"/>
                <w:rtl/>
                <w:lang w:bidi="ar-EG"/>
              </w:rPr>
            </w:pPr>
          </w:p>
        </w:tc>
        <w:tc>
          <w:tcPr>
            <w:tcW w:w="473" w:type="dxa"/>
          </w:tcPr>
          <w:p w14:paraId="12DA25BD" w14:textId="77777777" w:rsidR="00145853" w:rsidRDefault="00145853" w:rsidP="00280F15">
            <w:pPr>
              <w:bidi/>
              <w:rPr>
                <w:rFonts w:cstheme="minorHAnsi"/>
                <w:b/>
                <w:bCs/>
                <w:sz w:val="32"/>
                <w:szCs w:val="32"/>
                <w:rtl/>
                <w:lang w:bidi="ar-EG"/>
              </w:rPr>
            </w:pPr>
          </w:p>
        </w:tc>
        <w:tc>
          <w:tcPr>
            <w:tcW w:w="473" w:type="dxa"/>
          </w:tcPr>
          <w:p w14:paraId="55E68D63" w14:textId="77777777" w:rsidR="00145853" w:rsidRDefault="00145853" w:rsidP="00280F15">
            <w:pPr>
              <w:bidi/>
              <w:rPr>
                <w:rFonts w:cstheme="minorHAnsi"/>
                <w:b/>
                <w:bCs/>
                <w:sz w:val="32"/>
                <w:szCs w:val="32"/>
                <w:rtl/>
                <w:lang w:bidi="ar-EG"/>
              </w:rPr>
            </w:pPr>
          </w:p>
        </w:tc>
        <w:tc>
          <w:tcPr>
            <w:tcW w:w="473" w:type="dxa"/>
          </w:tcPr>
          <w:p w14:paraId="08CB04FB" w14:textId="77777777" w:rsidR="00145853" w:rsidRDefault="00145853" w:rsidP="00280F15">
            <w:pPr>
              <w:bidi/>
              <w:rPr>
                <w:rFonts w:cstheme="minorHAnsi"/>
                <w:b/>
                <w:bCs/>
                <w:sz w:val="32"/>
                <w:szCs w:val="32"/>
                <w:rtl/>
                <w:lang w:bidi="ar-EG"/>
              </w:rPr>
            </w:pPr>
          </w:p>
        </w:tc>
        <w:tc>
          <w:tcPr>
            <w:tcW w:w="1804" w:type="dxa"/>
          </w:tcPr>
          <w:p w14:paraId="6F8AC7E1" w14:textId="77777777" w:rsidR="00145853" w:rsidRDefault="00145853" w:rsidP="00280F15">
            <w:pPr>
              <w:bidi/>
              <w:rPr>
                <w:rFonts w:cstheme="minorHAnsi"/>
                <w:b/>
                <w:bCs/>
                <w:sz w:val="32"/>
                <w:szCs w:val="32"/>
                <w:rtl/>
                <w:lang w:bidi="ar-EG"/>
              </w:rPr>
            </w:pPr>
          </w:p>
        </w:tc>
      </w:tr>
      <w:tr w:rsidR="00145853" w14:paraId="0A813034" w14:textId="77777777" w:rsidTr="007676D5">
        <w:trPr>
          <w:trHeight w:val="20"/>
        </w:trPr>
        <w:tc>
          <w:tcPr>
            <w:tcW w:w="749" w:type="dxa"/>
            <w:vMerge/>
          </w:tcPr>
          <w:p w14:paraId="69E483F0" w14:textId="77777777" w:rsidR="00145853" w:rsidRDefault="00145853" w:rsidP="00280F15">
            <w:pPr>
              <w:bidi/>
              <w:rPr>
                <w:rFonts w:cstheme="minorHAnsi"/>
                <w:b/>
                <w:bCs/>
                <w:sz w:val="32"/>
                <w:szCs w:val="32"/>
                <w:rtl/>
                <w:lang w:bidi="ar-EG"/>
              </w:rPr>
            </w:pPr>
          </w:p>
        </w:tc>
        <w:tc>
          <w:tcPr>
            <w:tcW w:w="1506" w:type="dxa"/>
            <w:vMerge/>
          </w:tcPr>
          <w:p w14:paraId="7EA6737D" w14:textId="77777777" w:rsidR="00145853" w:rsidRDefault="00145853" w:rsidP="00280F15">
            <w:pPr>
              <w:bidi/>
              <w:rPr>
                <w:rFonts w:cstheme="minorHAnsi"/>
                <w:b/>
                <w:bCs/>
                <w:sz w:val="32"/>
                <w:szCs w:val="32"/>
                <w:rtl/>
                <w:lang w:bidi="ar-EG"/>
              </w:rPr>
            </w:pPr>
          </w:p>
        </w:tc>
        <w:tc>
          <w:tcPr>
            <w:tcW w:w="3467" w:type="dxa"/>
          </w:tcPr>
          <w:p w14:paraId="52A9726D"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إذا كانت المواد التدريبية من إنتاج المؤسسة نفسها، فلا بد من مراعاة أن يكون لديها إجراءات لتصميم هذه المواد والتحديث الدوري لها طبقًا للمستجدات.</w:t>
            </w:r>
          </w:p>
        </w:tc>
        <w:tc>
          <w:tcPr>
            <w:tcW w:w="473" w:type="dxa"/>
          </w:tcPr>
          <w:p w14:paraId="4997AEB7" w14:textId="77777777" w:rsidR="00145853" w:rsidRDefault="00145853" w:rsidP="00280F15">
            <w:pPr>
              <w:bidi/>
              <w:rPr>
                <w:rFonts w:cstheme="minorHAnsi"/>
                <w:b/>
                <w:bCs/>
                <w:sz w:val="32"/>
                <w:szCs w:val="32"/>
                <w:rtl/>
                <w:lang w:bidi="ar-EG"/>
              </w:rPr>
            </w:pPr>
          </w:p>
        </w:tc>
        <w:tc>
          <w:tcPr>
            <w:tcW w:w="473" w:type="dxa"/>
          </w:tcPr>
          <w:p w14:paraId="5B168AA1" w14:textId="77777777" w:rsidR="00145853" w:rsidRDefault="00145853" w:rsidP="00280F15">
            <w:pPr>
              <w:bidi/>
              <w:rPr>
                <w:rFonts w:cstheme="minorHAnsi"/>
                <w:b/>
                <w:bCs/>
                <w:sz w:val="32"/>
                <w:szCs w:val="32"/>
                <w:rtl/>
                <w:lang w:bidi="ar-EG"/>
              </w:rPr>
            </w:pPr>
          </w:p>
        </w:tc>
        <w:tc>
          <w:tcPr>
            <w:tcW w:w="473" w:type="dxa"/>
          </w:tcPr>
          <w:p w14:paraId="0AD12EC3" w14:textId="77777777" w:rsidR="00145853" w:rsidRDefault="00145853" w:rsidP="00280F15">
            <w:pPr>
              <w:bidi/>
              <w:rPr>
                <w:rFonts w:cstheme="minorHAnsi"/>
                <w:b/>
                <w:bCs/>
                <w:sz w:val="32"/>
                <w:szCs w:val="32"/>
                <w:rtl/>
                <w:lang w:bidi="ar-EG"/>
              </w:rPr>
            </w:pPr>
          </w:p>
        </w:tc>
        <w:tc>
          <w:tcPr>
            <w:tcW w:w="473" w:type="dxa"/>
          </w:tcPr>
          <w:p w14:paraId="15FBB460" w14:textId="77777777" w:rsidR="00145853" w:rsidRDefault="00145853" w:rsidP="00280F15">
            <w:pPr>
              <w:bidi/>
              <w:rPr>
                <w:rFonts w:cstheme="minorHAnsi"/>
                <w:b/>
                <w:bCs/>
                <w:sz w:val="32"/>
                <w:szCs w:val="32"/>
                <w:rtl/>
                <w:lang w:bidi="ar-EG"/>
              </w:rPr>
            </w:pPr>
          </w:p>
        </w:tc>
        <w:tc>
          <w:tcPr>
            <w:tcW w:w="473" w:type="dxa"/>
          </w:tcPr>
          <w:p w14:paraId="74438FED" w14:textId="77777777" w:rsidR="00145853" w:rsidRDefault="00145853" w:rsidP="00280F15">
            <w:pPr>
              <w:bidi/>
              <w:rPr>
                <w:rFonts w:cstheme="minorHAnsi"/>
                <w:b/>
                <w:bCs/>
                <w:sz w:val="32"/>
                <w:szCs w:val="32"/>
                <w:rtl/>
                <w:lang w:bidi="ar-EG"/>
              </w:rPr>
            </w:pPr>
          </w:p>
        </w:tc>
        <w:tc>
          <w:tcPr>
            <w:tcW w:w="1804" w:type="dxa"/>
          </w:tcPr>
          <w:p w14:paraId="5EF57B1F" w14:textId="77777777" w:rsidR="00145853" w:rsidRDefault="00145853" w:rsidP="00280F15">
            <w:pPr>
              <w:bidi/>
              <w:rPr>
                <w:rFonts w:cstheme="minorHAnsi"/>
                <w:b/>
                <w:bCs/>
                <w:sz w:val="32"/>
                <w:szCs w:val="32"/>
                <w:rtl/>
                <w:lang w:bidi="ar-EG"/>
              </w:rPr>
            </w:pPr>
          </w:p>
        </w:tc>
      </w:tr>
      <w:tr w:rsidR="00145853" w14:paraId="096FA924" w14:textId="77777777" w:rsidTr="007676D5">
        <w:trPr>
          <w:trHeight w:val="20"/>
        </w:trPr>
        <w:tc>
          <w:tcPr>
            <w:tcW w:w="749" w:type="dxa"/>
            <w:vMerge/>
          </w:tcPr>
          <w:p w14:paraId="1922E980" w14:textId="77777777" w:rsidR="00145853" w:rsidRDefault="00145853" w:rsidP="00280F15">
            <w:pPr>
              <w:bidi/>
              <w:rPr>
                <w:rFonts w:cstheme="minorHAnsi"/>
                <w:b/>
                <w:bCs/>
                <w:sz w:val="32"/>
                <w:szCs w:val="32"/>
                <w:rtl/>
                <w:lang w:bidi="ar-EG"/>
              </w:rPr>
            </w:pPr>
          </w:p>
        </w:tc>
        <w:tc>
          <w:tcPr>
            <w:tcW w:w="1506" w:type="dxa"/>
            <w:vMerge/>
          </w:tcPr>
          <w:p w14:paraId="6B648639" w14:textId="77777777" w:rsidR="00145853" w:rsidRDefault="00145853" w:rsidP="00280F15">
            <w:pPr>
              <w:bidi/>
              <w:rPr>
                <w:rFonts w:cstheme="minorHAnsi"/>
                <w:b/>
                <w:bCs/>
                <w:sz w:val="32"/>
                <w:szCs w:val="32"/>
                <w:rtl/>
                <w:lang w:bidi="ar-EG"/>
              </w:rPr>
            </w:pPr>
          </w:p>
        </w:tc>
        <w:tc>
          <w:tcPr>
            <w:tcW w:w="3467" w:type="dxa"/>
          </w:tcPr>
          <w:p w14:paraId="0A7E37CA"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 xml:space="preserve">إذا تمت الاستعانة بحزم تدريبية أو مواد تدريبية من الخارج، فيجب على المؤسسة الامتثال لقواعد </w:t>
            </w:r>
            <w:r w:rsidRPr="00905E67">
              <w:rPr>
                <w:rFonts w:asciiTheme="majorBidi" w:eastAsia="Times New Roman" w:hAnsiTheme="majorBidi" w:cstheme="majorBidi"/>
                <w:kern w:val="0"/>
                <w:sz w:val="20"/>
                <w:szCs w:val="20"/>
                <w:rtl/>
                <w:lang w:bidi="ar-EG"/>
                <w14:ligatures w14:val="none"/>
              </w:rPr>
              <w:lastRenderedPageBreak/>
              <w:t>الحفاظ على الملكية الفكرية، وحقوق النشر والتأليف.</w:t>
            </w:r>
          </w:p>
        </w:tc>
        <w:tc>
          <w:tcPr>
            <w:tcW w:w="473" w:type="dxa"/>
          </w:tcPr>
          <w:p w14:paraId="272EF642" w14:textId="77777777" w:rsidR="00145853" w:rsidRDefault="00145853" w:rsidP="00280F15">
            <w:pPr>
              <w:bidi/>
              <w:rPr>
                <w:rFonts w:cstheme="minorHAnsi"/>
                <w:b/>
                <w:bCs/>
                <w:sz w:val="32"/>
                <w:szCs w:val="32"/>
                <w:rtl/>
                <w:lang w:bidi="ar-EG"/>
              </w:rPr>
            </w:pPr>
          </w:p>
        </w:tc>
        <w:tc>
          <w:tcPr>
            <w:tcW w:w="473" w:type="dxa"/>
          </w:tcPr>
          <w:p w14:paraId="4FAA0C74" w14:textId="77777777" w:rsidR="00145853" w:rsidRDefault="00145853" w:rsidP="00280F15">
            <w:pPr>
              <w:bidi/>
              <w:rPr>
                <w:rFonts w:cstheme="minorHAnsi"/>
                <w:b/>
                <w:bCs/>
                <w:sz w:val="32"/>
                <w:szCs w:val="32"/>
                <w:rtl/>
                <w:lang w:bidi="ar-EG"/>
              </w:rPr>
            </w:pPr>
          </w:p>
        </w:tc>
        <w:tc>
          <w:tcPr>
            <w:tcW w:w="473" w:type="dxa"/>
          </w:tcPr>
          <w:p w14:paraId="49ACAD1C" w14:textId="77777777" w:rsidR="00145853" w:rsidRDefault="00145853" w:rsidP="00280F15">
            <w:pPr>
              <w:bidi/>
              <w:rPr>
                <w:rFonts w:cstheme="minorHAnsi"/>
                <w:b/>
                <w:bCs/>
                <w:sz w:val="32"/>
                <w:szCs w:val="32"/>
                <w:rtl/>
                <w:lang w:bidi="ar-EG"/>
              </w:rPr>
            </w:pPr>
          </w:p>
        </w:tc>
        <w:tc>
          <w:tcPr>
            <w:tcW w:w="473" w:type="dxa"/>
          </w:tcPr>
          <w:p w14:paraId="0079E564" w14:textId="77777777" w:rsidR="00145853" w:rsidRDefault="00145853" w:rsidP="00280F15">
            <w:pPr>
              <w:bidi/>
              <w:rPr>
                <w:rFonts w:cstheme="minorHAnsi"/>
                <w:b/>
                <w:bCs/>
                <w:sz w:val="32"/>
                <w:szCs w:val="32"/>
                <w:rtl/>
                <w:lang w:bidi="ar-EG"/>
              </w:rPr>
            </w:pPr>
          </w:p>
        </w:tc>
        <w:tc>
          <w:tcPr>
            <w:tcW w:w="473" w:type="dxa"/>
          </w:tcPr>
          <w:p w14:paraId="5F61D51D" w14:textId="77777777" w:rsidR="00145853" w:rsidRDefault="00145853" w:rsidP="00280F15">
            <w:pPr>
              <w:bidi/>
              <w:rPr>
                <w:rFonts w:cstheme="minorHAnsi"/>
                <w:b/>
                <w:bCs/>
                <w:sz w:val="32"/>
                <w:szCs w:val="32"/>
                <w:rtl/>
                <w:lang w:bidi="ar-EG"/>
              </w:rPr>
            </w:pPr>
          </w:p>
        </w:tc>
        <w:tc>
          <w:tcPr>
            <w:tcW w:w="1804" w:type="dxa"/>
          </w:tcPr>
          <w:p w14:paraId="4739A4AF" w14:textId="77777777" w:rsidR="00145853" w:rsidRDefault="00145853" w:rsidP="00280F15">
            <w:pPr>
              <w:bidi/>
              <w:rPr>
                <w:rFonts w:cstheme="minorHAnsi"/>
                <w:b/>
                <w:bCs/>
                <w:sz w:val="32"/>
                <w:szCs w:val="32"/>
                <w:rtl/>
                <w:lang w:bidi="ar-EG"/>
              </w:rPr>
            </w:pPr>
          </w:p>
        </w:tc>
      </w:tr>
      <w:tr w:rsidR="00145853" w14:paraId="6927F0D1" w14:textId="77777777" w:rsidTr="007676D5">
        <w:trPr>
          <w:trHeight w:val="20"/>
        </w:trPr>
        <w:tc>
          <w:tcPr>
            <w:tcW w:w="749" w:type="dxa"/>
            <w:vAlign w:val="center"/>
          </w:tcPr>
          <w:p w14:paraId="1BB87C35" w14:textId="77777777" w:rsidR="00145853" w:rsidRPr="00860E96" w:rsidRDefault="00145853" w:rsidP="00280F15">
            <w:pPr>
              <w:bidi/>
              <w:jc w:val="center"/>
              <w:rPr>
                <w:rFonts w:cstheme="minorHAnsi"/>
                <w:b/>
                <w:bCs/>
                <w:sz w:val="20"/>
                <w:szCs w:val="20"/>
                <w:rtl/>
                <w:lang w:bidi="ar-EG"/>
              </w:rPr>
            </w:pPr>
            <w:r w:rsidRPr="00860E96">
              <w:rPr>
                <w:rFonts w:cstheme="minorHAnsi"/>
                <w:b/>
                <w:bCs/>
                <w:sz w:val="20"/>
                <w:szCs w:val="20"/>
                <w:rtl/>
                <w:lang w:bidi="ar-EG"/>
              </w:rPr>
              <w:t>1-4</w:t>
            </w:r>
          </w:p>
        </w:tc>
        <w:tc>
          <w:tcPr>
            <w:tcW w:w="1506" w:type="dxa"/>
            <w:vAlign w:val="center"/>
          </w:tcPr>
          <w:p w14:paraId="0F81C497" w14:textId="77777777" w:rsidR="00145853" w:rsidRPr="00860E96"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يتم تطبيق خطة واضحة ومُعلنة للجلسات التدريبية وبما يضمن أن تكون الموضوعات موزعة بشكل مناسب على الوقت ‏المحدد للبرنامج.</w:t>
            </w:r>
          </w:p>
        </w:tc>
        <w:tc>
          <w:tcPr>
            <w:tcW w:w="3467" w:type="dxa"/>
          </w:tcPr>
          <w:p w14:paraId="005F8557"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يوجد جدول زمني واضح ومُعلن يتم فيه توزيع الموضوعات والأنشطة التدريبية على الجلسات التدريبية، ‏ومن المهم أن تكون هذه الموضوعات موزعة بشكل مناسب على الوقت ‏المحدد للبرنامج</w:t>
            </w:r>
            <w:r w:rsidRPr="00905E67">
              <w:rPr>
                <w:rFonts w:asciiTheme="majorBidi" w:eastAsia="Times New Roman" w:hAnsiTheme="majorBidi" w:cstheme="majorBidi"/>
                <w:kern w:val="0"/>
                <w:sz w:val="20"/>
                <w:szCs w:val="20"/>
                <w:lang w:bidi="ar-EG"/>
                <w14:ligatures w14:val="none"/>
              </w:rPr>
              <w:t>.</w:t>
            </w:r>
          </w:p>
        </w:tc>
        <w:tc>
          <w:tcPr>
            <w:tcW w:w="473" w:type="dxa"/>
          </w:tcPr>
          <w:p w14:paraId="6B8AFBB9" w14:textId="77777777" w:rsidR="00145853" w:rsidRDefault="00145853" w:rsidP="00280F15">
            <w:pPr>
              <w:bidi/>
              <w:rPr>
                <w:rFonts w:cstheme="minorHAnsi"/>
                <w:b/>
                <w:bCs/>
                <w:sz w:val="32"/>
                <w:szCs w:val="32"/>
                <w:rtl/>
                <w:lang w:bidi="ar-EG"/>
              </w:rPr>
            </w:pPr>
          </w:p>
        </w:tc>
        <w:tc>
          <w:tcPr>
            <w:tcW w:w="473" w:type="dxa"/>
          </w:tcPr>
          <w:p w14:paraId="4DE7CCFD" w14:textId="77777777" w:rsidR="00145853" w:rsidRDefault="00145853" w:rsidP="00280F15">
            <w:pPr>
              <w:bidi/>
              <w:rPr>
                <w:rFonts w:cstheme="minorHAnsi"/>
                <w:b/>
                <w:bCs/>
                <w:sz w:val="32"/>
                <w:szCs w:val="32"/>
                <w:rtl/>
                <w:lang w:bidi="ar-EG"/>
              </w:rPr>
            </w:pPr>
          </w:p>
        </w:tc>
        <w:tc>
          <w:tcPr>
            <w:tcW w:w="473" w:type="dxa"/>
          </w:tcPr>
          <w:p w14:paraId="50AFD39C" w14:textId="77777777" w:rsidR="00145853" w:rsidRDefault="00145853" w:rsidP="00280F15">
            <w:pPr>
              <w:bidi/>
              <w:rPr>
                <w:rFonts w:cstheme="minorHAnsi"/>
                <w:b/>
                <w:bCs/>
                <w:sz w:val="32"/>
                <w:szCs w:val="32"/>
                <w:rtl/>
                <w:lang w:bidi="ar-EG"/>
              </w:rPr>
            </w:pPr>
          </w:p>
        </w:tc>
        <w:tc>
          <w:tcPr>
            <w:tcW w:w="473" w:type="dxa"/>
          </w:tcPr>
          <w:p w14:paraId="0455EF60" w14:textId="77777777" w:rsidR="00145853" w:rsidRDefault="00145853" w:rsidP="00280F15">
            <w:pPr>
              <w:bidi/>
              <w:rPr>
                <w:rFonts w:cstheme="minorHAnsi"/>
                <w:b/>
                <w:bCs/>
                <w:sz w:val="32"/>
                <w:szCs w:val="32"/>
                <w:rtl/>
                <w:lang w:bidi="ar-EG"/>
              </w:rPr>
            </w:pPr>
          </w:p>
        </w:tc>
        <w:tc>
          <w:tcPr>
            <w:tcW w:w="473" w:type="dxa"/>
          </w:tcPr>
          <w:p w14:paraId="6FCCF855" w14:textId="77777777" w:rsidR="00145853" w:rsidRDefault="00145853" w:rsidP="00280F15">
            <w:pPr>
              <w:bidi/>
              <w:rPr>
                <w:rFonts w:cstheme="minorHAnsi"/>
                <w:b/>
                <w:bCs/>
                <w:sz w:val="32"/>
                <w:szCs w:val="32"/>
                <w:rtl/>
                <w:lang w:bidi="ar-EG"/>
              </w:rPr>
            </w:pPr>
          </w:p>
        </w:tc>
        <w:tc>
          <w:tcPr>
            <w:tcW w:w="1804" w:type="dxa"/>
          </w:tcPr>
          <w:p w14:paraId="255FD981" w14:textId="77777777" w:rsidR="00145853" w:rsidRDefault="00145853" w:rsidP="00280F15">
            <w:pPr>
              <w:bidi/>
              <w:rPr>
                <w:rFonts w:cstheme="minorHAnsi"/>
                <w:b/>
                <w:bCs/>
                <w:sz w:val="32"/>
                <w:szCs w:val="32"/>
                <w:rtl/>
                <w:lang w:bidi="ar-EG"/>
              </w:rPr>
            </w:pPr>
          </w:p>
        </w:tc>
      </w:tr>
      <w:tr w:rsidR="00145853" w14:paraId="41E50E44" w14:textId="77777777" w:rsidTr="007676D5">
        <w:trPr>
          <w:trHeight w:val="20"/>
        </w:trPr>
        <w:tc>
          <w:tcPr>
            <w:tcW w:w="749" w:type="dxa"/>
            <w:vMerge w:val="restart"/>
            <w:vAlign w:val="center"/>
          </w:tcPr>
          <w:p w14:paraId="3C4E82A7" w14:textId="77777777" w:rsidR="00145853" w:rsidRPr="00C31F09" w:rsidRDefault="00145853" w:rsidP="00280F15">
            <w:pPr>
              <w:bidi/>
              <w:jc w:val="center"/>
              <w:rPr>
                <w:rFonts w:cstheme="minorHAnsi"/>
                <w:b/>
                <w:bCs/>
                <w:sz w:val="20"/>
                <w:szCs w:val="20"/>
                <w:rtl/>
                <w:lang w:bidi="ar-EG"/>
              </w:rPr>
            </w:pPr>
            <w:r w:rsidRPr="00C31F09">
              <w:rPr>
                <w:rFonts w:cstheme="minorHAnsi"/>
                <w:b/>
                <w:bCs/>
                <w:sz w:val="20"/>
                <w:szCs w:val="20"/>
                <w:rtl/>
                <w:lang w:bidi="ar-EG"/>
              </w:rPr>
              <w:t>1-5</w:t>
            </w:r>
          </w:p>
        </w:tc>
        <w:tc>
          <w:tcPr>
            <w:tcW w:w="1506" w:type="dxa"/>
            <w:vMerge w:val="restart"/>
            <w:vAlign w:val="center"/>
          </w:tcPr>
          <w:p w14:paraId="2AF71CC2"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تُطبَّق قواعد وإجراءات القبول بالبرنامج بشفافية وعدالة.</w:t>
            </w:r>
          </w:p>
        </w:tc>
        <w:tc>
          <w:tcPr>
            <w:tcW w:w="3467" w:type="dxa"/>
          </w:tcPr>
          <w:p w14:paraId="6516FB04"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تُطبَّق قواعد وإجراءات عادلة وشروط محددة ومُعلنة لقبول المُتدرِّبين في البرنامج، ويراعى فيها تكافؤ الفرص والمساواة، وأن تتم مراجعتها بصورة دورية.</w:t>
            </w:r>
          </w:p>
        </w:tc>
        <w:tc>
          <w:tcPr>
            <w:tcW w:w="473" w:type="dxa"/>
          </w:tcPr>
          <w:p w14:paraId="3DA8BFAA" w14:textId="77777777" w:rsidR="00145853" w:rsidRDefault="00145853" w:rsidP="00280F15">
            <w:pPr>
              <w:bidi/>
              <w:rPr>
                <w:rFonts w:cstheme="minorHAnsi"/>
                <w:b/>
                <w:bCs/>
                <w:sz w:val="32"/>
                <w:szCs w:val="32"/>
                <w:rtl/>
                <w:lang w:bidi="ar-EG"/>
              </w:rPr>
            </w:pPr>
          </w:p>
        </w:tc>
        <w:tc>
          <w:tcPr>
            <w:tcW w:w="473" w:type="dxa"/>
          </w:tcPr>
          <w:p w14:paraId="0DCDB63A" w14:textId="77777777" w:rsidR="00145853" w:rsidRDefault="00145853" w:rsidP="00280F15">
            <w:pPr>
              <w:bidi/>
              <w:rPr>
                <w:rFonts w:cstheme="minorHAnsi"/>
                <w:b/>
                <w:bCs/>
                <w:sz w:val="32"/>
                <w:szCs w:val="32"/>
                <w:rtl/>
                <w:lang w:bidi="ar-EG"/>
              </w:rPr>
            </w:pPr>
          </w:p>
        </w:tc>
        <w:tc>
          <w:tcPr>
            <w:tcW w:w="473" w:type="dxa"/>
          </w:tcPr>
          <w:p w14:paraId="27D47DE7" w14:textId="77777777" w:rsidR="00145853" w:rsidRDefault="00145853" w:rsidP="00280F15">
            <w:pPr>
              <w:bidi/>
              <w:rPr>
                <w:rFonts w:cstheme="minorHAnsi"/>
                <w:b/>
                <w:bCs/>
                <w:sz w:val="32"/>
                <w:szCs w:val="32"/>
                <w:rtl/>
                <w:lang w:bidi="ar-EG"/>
              </w:rPr>
            </w:pPr>
          </w:p>
        </w:tc>
        <w:tc>
          <w:tcPr>
            <w:tcW w:w="473" w:type="dxa"/>
          </w:tcPr>
          <w:p w14:paraId="1DEECE8D" w14:textId="77777777" w:rsidR="00145853" w:rsidRDefault="00145853" w:rsidP="00280F15">
            <w:pPr>
              <w:bidi/>
              <w:rPr>
                <w:rFonts w:cstheme="minorHAnsi"/>
                <w:b/>
                <w:bCs/>
                <w:sz w:val="32"/>
                <w:szCs w:val="32"/>
                <w:rtl/>
                <w:lang w:bidi="ar-EG"/>
              </w:rPr>
            </w:pPr>
          </w:p>
        </w:tc>
        <w:tc>
          <w:tcPr>
            <w:tcW w:w="473" w:type="dxa"/>
          </w:tcPr>
          <w:p w14:paraId="6D76C392" w14:textId="77777777" w:rsidR="00145853" w:rsidRDefault="00145853" w:rsidP="00280F15">
            <w:pPr>
              <w:bidi/>
              <w:rPr>
                <w:rFonts w:cstheme="minorHAnsi"/>
                <w:b/>
                <w:bCs/>
                <w:sz w:val="32"/>
                <w:szCs w:val="32"/>
                <w:rtl/>
                <w:lang w:bidi="ar-EG"/>
              </w:rPr>
            </w:pPr>
          </w:p>
        </w:tc>
        <w:tc>
          <w:tcPr>
            <w:tcW w:w="1804" w:type="dxa"/>
          </w:tcPr>
          <w:p w14:paraId="0039BBC4" w14:textId="77777777" w:rsidR="00145853" w:rsidRDefault="00145853" w:rsidP="00280F15">
            <w:pPr>
              <w:bidi/>
              <w:rPr>
                <w:rFonts w:cstheme="minorHAnsi"/>
                <w:b/>
                <w:bCs/>
                <w:sz w:val="32"/>
                <w:szCs w:val="32"/>
                <w:rtl/>
                <w:lang w:bidi="ar-EG"/>
              </w:rPr>
            </w:pPr>
          </w:p>
        </w:tc>
      </w:tr>
      <w:tr w:rsidR="00145853" w14:paraId="0EA669F1" w14:textId="77777777" w:rsidTr="007676D5">
        <w:trPr>
          <w:trHeight w:val="20"/>
        </w:trPr>
        <w:tc>
          <w:tcPr>
            <w:tcW w:w="749" w:type="dxa"/>
            <w:vMerge/>
          </w:tcPr>
          <w:p w14:paraId="0B612C29" w14:textId="77777777" w:rsidR="00145853" w:rsidRDefault="00145853" w:rsidP="00280F15">
            <w:pPr>
              <w:bidi/>
              <w:rPr>
                <w:rFonts w:cstheme="minorHAnsi"/>
                <w:b/>
                <w:bCs/>
                <w:sz w:val="32"/>
                <w:szCs w:val="32"/>
                <w:rtl/>
                <w:lang w:bidi="ar-EG"/>
              </w:rPr>
            </w:pPr>
          </w:p>
        </w:tc>
        <w:tc>
          <w:tcPr>
            <w:tcW w:w="1506" w:type="dxa"/>
            <w:vMerge/>
          </w:tcPr>
          <w:p w14:paraId="29E7E083"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3F9CBD3C"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تكون أعداد المُتدرِّبين المقبولين متناسبة مع الموارد المتاحة للبرنامج.</w:t>
            </w:r>
          </w:p>
        </w:tc>
        <w:tc>
          <w:tcPr>
            <w:tcW w:w="473" w:type="dxa"/>
          </w:tcPr>
          <w:p w14:paraId="7B1470BF" w14:textId="77777777" w:rsidR="00145853" w:rsidRDefault="00145853" w:rsidP="00280F15">
            <w:pPr>
              <w:bidi/>
              <w:rPr>
                <w:rFonts w:cstheme="minorHAnsi"/>
                <w:b/>
                <w:bCs/>
                <w:sz w:val="32"/>
                <w:szCs w:val="32"/>
                <w:rtl/>
                <w:lang w:bidi="ar-EG"/>
              </w:rPr>
            </w:pPr>
          </w:p>
        </w:tc>
        <w:tc>
          <w:tcPr>
            <w:tcW w:w="473" w:type="dxa"/>
          </w:tcPr>
          <w:p w14:paraId="5A365A4D" w14:textId="77777777" w:rsidR="00145853" w:rsidRDefault="00145853" w:rsidP="00280F15">
            <w:pPr>
              <w:bidi/>
              <w:rPr>
                <w:rFonts w:cstheme="minorHAnsi"/>
                <w:b/>
                <w:bCs/>
                <w:sz w:val="32"/>
                <w:szCs w:val="32"/>
                <w:rtl/>
                <w:lang w:bidi="ar-EG"/>
              </w:rPr>
            </w:pPr>
          </w:p>
        </w:tc>
        <w:tc>
          <w:tcPr>
            <w:tcW w:w="473" w:type="dxa"/>
          </w:tcPr>
          <w:p w14:paraId="7233332E" w14:textId="77777777" w:rsidR="00145853" w:rsidRDefault="00145853" w:rsidP="00280F15">
            <w:pPr>
              <w:bidi/>
              <w:rPr>
                <w:rFonts w:cstheme="minorHAnsi"/>
                <w:b/>
                <w:bCs/>
                <w:sz w:val="32"/>
                <w:szCs w:val="32"/>
                <w:rtl/>
                <w:lang w:bidi="ar-EG"/>
              </w:rPr>
            </w:pPr>
          </w:p>
        </w:tc>
        <w:tc>
          <w:tcPr>
            <w:tcW w:w="473" w:type="dxa"/>
          </w:tcPr>
          <w:p w14:paraId="313F6B8A" w14:textId="77777777" w:rsidR="00145853" w:rsidRDefault="00145853" w:rsidP="00280F15">
            <w:pPr>
              <w:bidi/>
              <w:rPr>
                <w:rFonts w:cstheme="minorHAnsi"/>
                <w:b/>
                <w:bCs/>
                <w:sz w:val="32"/>
                <w:szCs w:val="32"/>
                <w:rtl/>
                <w:lang w:bidi="ar-EG"/>
              </w:rPr>
            </w:pPr>
          </w:p>
        </w:tc>
        <w:tc>
          <w:tcPr>
            <w:tcW w:w="473" w:type="dxa"/>
          </w:tcPr>
          <w:p w14:paraId="690D6279" w14:textId="77777777" w:rsidR="00145853" w:rsidRDefault="00145853" w:rsidP="00280F15">
            <w:pPr>
              <w:bidi/>
              <w:rPr>
                <w:rFonts w:cstheme="minorHAnsi"/>
                <w:b/>
                <w:bCs/>
                <w:sz w:val="32"/>
                <w:szCs w:val="32"/>
                <w:rtl/>
                <w:lang w:bidi="ar-EG"/>
              </w:rPr>
            </w:pPr>
          </w:p>
        </w:tc>
        <w:tc>
          <w:tcPr>
            <w:tcW w:w="1804" w:type="dxa"/>
          </w:tcPr>
          <w:p w14:paraId="4187B7E3" w14:textId="77777777" w:rsidR="00145853" w:rsidRDefault="00145853" w:rsidP="00280F15">
            <w:pPr>
              <w:bidi/>
              <w:rPr>
                <w:rFonts w:cstheme="minorHAnsi"/>
                <w:b/>
                <w:bCs/>
                <w:sz w:val="32"/>
                <w:szCs w:val="32"/>
                <w:rtl/>
                <w:lang w:bidi="ar-EG"/>
              </w:rPr>
            </w:pPr>
          </w:p>
        </w:tc>
      </w:tr>
      <w:tr w:rsidR="00145853" w14:paraId="02A3A581" w14:textId="77777777" w:rsidTr="007676D5">
        <w:trPr>
          <w:trHeight w:val="20"/>
        </w:trPr>
        <w:tc>
          <w:tcPr>
            <w:tcW w:w="749" w:type="dxa"/>
            <w:vMerge/>
          </w:tcPr>
          <w:p w14:paraId="213AFA4D" w14:textId="77777777" w:rsidR="00145853" w:rsidRDefault="00145853" w:rsidP="00280F15">
            <w:pPr>
              <w:bidi/>
              <w:rPr>
                <w:rFonts w:cstheme="minorHAnsi"/>
                <w:b/>
                <w:bCs/>
                <w:sz w:val="32"/>
                <w:szCs w:val="32"/>
                <w:rtl/>
                <w:lang w:bidi="ar-EG"/>
              </w:rPr>
            </w:pPr>
          </w:p>
        </w:tc>
        <w:tc>
          <w:tcPr>
            <w:tcW w:w="1506" w:type="dxa"/>
            <w:vMerge/>
          </w:tcPr>
          <w:p w14:paraId="6EA114D7"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34A97724"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يُعلن البرنامج بوسائل متنوعة ( وبدعم من المؤسسة ) عن أهدافه، والمسار المهني الذي يوفره للمُتدرِّبين، وكافة المعلومات التسويقية التي من شأنها أن تبرز سماته التنافسية</w:t>
            </w:r>
          </w:p>
        </w:tc>
        <w:tc>
          <w:tcPr>
            <w:tcW w:w="473" w:type="dxa"/>
          </w:tcPr>
          <w:p w14:paraId="644C5D71" w14:textId="77777777" w:rsidR="00145853" w:rsidRDefault="00145853" w:rsidP="00280F15">
            <w:pPr>
              <w:bidi/>
              <w:rPr>
                <w:rFonts w:cstheme="minorHAnsi"/>
                <w:b/>
                <w:bCs/>
                <w:sz w:val="32"/>
                <w:szCs w:val="32"/>
                <w:rtl/>
                <w:lang w:bidi="ar-EG"/>
              </w:rPr>
            </w:pPr>
          </w:p>
        </w:tc>
        <w:tc>
          <w:tcPr>
            <w:tcW w:w="473" w:type="dxa"/>
          </w:tcPr>
          <w:p w14:paraId="60A9AF2F" w14:textId="77777777" w:rsidR="00145853" w:rsidRDefault="00145853" w:rsidP="00280F15">
            <w:pPr>
              <w:bidi/>
              <w:rPr>
                <w:rFonts w:cstheme="minorHAnsi"/>
                <w:b/>
                <w:bCs/>
                <w:sz w:val="32"/>
                <w:szCs w:val="32"/>
                <w:rtl/>
                <w:lang w:bidi="ar-EG"/>
              </w:rPr>
            </w:pPr>
          </w:p>
        </w:tc>
        <w:tc>
          <w:tcPr>
            <w:tcW w:w="473" w:type="dxa"/>
          </w:tcPr>
          <w:p w14:paraId="68B296EE" w14:textId="77777777" w:rsidR="00145853" w:rsidRDefault="00145853" w:rsidP="00280F15">
            <w:pPr>
              <w:bidi/>
              <w:rPr>
                <w:rFonts w:cstheme="minorHAnsi"/>
                <w:b/>
                <w:bCs/>
                <w:sz w:val="32"/>
                <w:szCs w:val="32"/>
                <w:rtl/>
                <w:lang w:bidi="ar-EG"/>
              </w:rPr>
            </w:pPr>
          </w:p>
        </w:tc>
        <w:tc>
          <w:tcPr>
            <w:tcW w:w="473" w:type="dxa"/>
          </w:tcPr>
          <w:p w14:paraId="26552824" w14:textId="77777777" w:rsidR="00145853" w:rsidRDefault="00145853" w:rsidP="00280F15">
            <w:pPr>
              <w:bidi/>
              <w:rPr>
                <w:rFonts w:cstheme="minorHAnsi"/>
                <w:b/>
                <w:bCs/>
                <w:sz w:val="32"/>
                <w:szCs w:val="32"/>
                <w:rtl/>
                <w:lang w:bidi="ar-EG"/>
              </w:rPr>
            </w:pPr>
          </w:p>
        </w:tc>
        <w:tc>
          <w:tcPr>
            <w:tcW w:w="473" w:type="dxa"/>
          </w:tcPr>
          <w:p w14:paraId="2BF1B456" w14:textId="77777777" w:rsidR="00145853" w:rsidRDefault="00145853" w:rsidP="00280F15">
            <w:pPr>
              <w:bidi/>
              <w:rPr>
                <w:rFonts w:cstheme="minorHAnsi"/>
                <w:b/>
                <w:bCs/>
                <w:sz w:val="32"/>
                <w:szCs w:val="32"/>
                <w:rtl/>
                <w:lang w:bidi="ar-EG"/>
              </w:rPr>
            </w:pPr>
          </w:p>
        </w:tc>
        <w:tc>
          <w:tcPr>
            <w:tcW w:w="1804" w:type="dxa"/>
          </w:tcPr>
          <w:p w14:paraId="72A0171D" w14:textId="77777777" w:rsidR="00145853" w:rsidRDefault="00145853" w:rsidP="00280F15">
            <w:pPr>
              <w:bidi/>
              <w:rPr>
                <w:rFonts w:cstheme="minorHAnsi"/>
                <w:b/>
                <w:bCs/>
                <w:sz w:val="32"/>
                <w:szCs w:val="32"/>
                <w:rtl/>
                <w:lang w:bidi="ar-EG"/>
              </w:rPr>
            </w:pPr>
          </w:p>
        </w:tc>
      </w:tr>
      <w:tr w:rsidR="00145853" w14:paraId="382B66EE" w14:textId="77777777" w:rsidTr="007676D5">
        <w:trPr>
          <w:trHeight w:val="20"/>
        </w:trPr>
        <w:tc>
          <w:tcPr>
            <w:tcW w:w="749" w:type="dxa"/>
            <w:vMerge/>
          </w:tcPr>
          <w:p w14:paraId="5B1103FA" w14:textId="77777777" w:rsidR="00145853" w:rsidRDefault="00145853" w:rsidP="00280F15">
            <w:pPr>
              <w:bidi/>
              <w:rPr>
                <w:rFonts w:cstheme="minorHAnsi"/>
                <w:b/>
                <w:bCs/>
                <w:sz w:val="32"/>
                <w:szCs w:val="32"/>
                <w:rtl/>
                <w:lang w:bidi="ar-EG"/>
              </w:rPr>
            </w:pPr>
          </w:p>
        </w:tc>
        <w:tc>
          <w:tcPr>
            <w:tcW w:w="1506" w:type="dxa"/>
            <w:vMerge/>
          </w:tcPr>
          <w:p w14:paraId="36D27DEB"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443560A9"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تتوفر إحصاءات دوريَّة عن أعداد المُتدرِّبين المقبولين في البرنامج، ويتم دراستها لاتخاذ إجراءات التحسين المستمر.</w:t>
            </w:r>
          </w:p>
        </w:tc>
        <w:tc>
          <w:tcPr>
            <w:tcW w:w="473" w:type="dxa"/>
          </w:tcPr>
          <w:p w14:paraId="4ECA0763" w14:textId="77777777" w:rsidR="00145853" w:rsidRDefault="00145853" w:rsidP="00280F15">
            <w:pPr>
              <w:bidi/>
              <w:rPr>
                <w:rFonts w:cstheme="minorHAnsi"/>
                <w:b/>
                <w:bCs/>
                <w:sz w:val="32"/>
                <w:szCs w:val="32"/>
                <w:rtl/>
                <w:lang w:bidi="ar-EG"/>
              </w:rPr>
            </w:pPr>
          </w:p>
        </w:tc>
        <w:tc>
          <w:tcPr>
            <w:tcW w:w="473" w:type="dxa"/>
          </w:tcPr>
          <w:p w14:paraId="378A528F" w14:textId="77777777" w:rsidR="00145853" w:rsidRDefault="00145853" w:rsidP="00280F15">
            <w:pPr>
              <w:bidi/>
              <w:rPr>
                <w:rFonts w:cstheme="minorHAnsi"/>
                <w:b/>
                <w:bCs/>
                <w:sz w:val="32"/>
                <w:szCs w:val="32"/>
                <w:rtl/>
                <w:lang w:bidi="ar-EG"/>
              </w:rPr>
            </w:pPr>
          </w:p>
        </w:tc>
        <w:tc>
          <w:tcPr>
            <w:tcW w:w="473" w:type="dxa"/>
          </w:tcPr>
          <w:p w14:paraId="508DF983" w14:textId="77777777" w:rsidR="00145853" w:rsidRDefault="00145853" w:rsidP="00280F15">
            <w:pPr>
              <w:bidi/>
              <w:rPr>
                <w:rFonts w:cstheme="minorHAnsi"/>
                <w:b/>
                <w:bCs/>
                <w:sz w:val="32"/>
                <w:szCs w:val="32"/>
                <w:rtl/>
                <w:lang w:bidi="ar-EG"/>
              </w:rPr>
            </w:pPr>
          </w:p>
        </w:tc>
        <w:tc>
          <w:tcPr>
            <w:tcW w:w="473" w:type="dxa"/>
          </w:tcPr>
          <w:p w14:paraId="71A9EDF4" w14:textId="77777777" w:rsidR="00145853" w:rsidRDefault="00145853" w:rsidP="00280F15">
            <w:pPr>
              <w:bidi/>
              <w:rPr>
                <w:rFonts w:cstheme="minorHAnsi"/>
                <w:b/>
                <w:bCs/>
                <w:sz w:val="32"/>
                <w:szCs w:val="32"/>
                <w:rtl/>
                <w:lang w:bidi="ar-EG"/>
              </w:rPr>
            </w:pPr>
          </w:p>
        </w:tc>
        <w:tc>
          <w:tcPr>
            <w:tcW w:w="473" w:type="dxa"/>
          </w:tcPr>
          <w:p w14:paraId="1F1AA1E7" w14:textId="77777777" w:rsidR="00145853" w:rsidRDefault="00145853" w:rsidP="00280F15">
            <w:pPr>
              <w:bidi/>
              <w:rPr>
                <w:rFonts w:cstheme="minorHAnsi"/>
                <w:b/>
                <w:bCs/>
                <w:sz w:val="32"/>
                <w:szCs w:val="32"/>
                <w:rtl/>
                <w:lang w:bidi="ar-EG"/>
              </w:rPr>
            </w:pPr>
          </w:p>
        </w:tc>
        <w:tc>
          <w:tcPr>
            <w:tcW w:w="1804" w:type="dxa"/>
          </w:tcPr>
          <w:p w14:paraId="5BC1E2EC" w14:textId="77777777" w:rsidR="00145853" w:rsidRDefault="00145853" w:rsidP="00280F15">
            <w:pPr>
              <w:bidi/>
              <w:rPr>
                <w:rFonts w:cstheme="minorHAnsi"/>
                <w:b/>
                <w:bCs/>
                <w:sz w:val="32"/>
                <w:szCs w:val="32"/>
                <w:rtl/>
                <w:lang w:bidi="ar-EG"/>
              </w:rPr>
            </w:pPr>
          </w:p>
        </w:tc>
      </w:tr>
      <w:tr w:rsidR="00145853" w14:paraId="3E7C79E2" w14:textId="77777777" w:rsidTr="007676D5">
        <w:trPr>
          <w:trHeight w:val="20"/>
        </w:trPr>
        <w:tc>
          <w:tcPr>
            <w:tcW w:w="749" w:type="dxa"/>
            <w:vMerge w:val="restart"/>
            <w:vAlign w:val="center"/>
          </w:tcPr>
          <w:p w14:paraId="74188137" w14:textId="77777777" w:rsidR="00145853" w:rsidRPr="00C31F09" w:rsidRDefault="00145853" w:rsidP="00280F15">
            <w:pPr>
              <w:bidi/>
              <w:jc w:val="center"/>
              <w:rPr>
                <w:rFonts w:cstheme="minorHAnsi"/>
                <w:b/>
                <w:bCs/>
                <w:sz w:val="20"/>
                <w:szCs w:val="20"/>
                <w:rtl/>
                <w:lang w:bidi="ar-EG"/>
              </w:rPr>
            </w:pPr>
            <w:r w:rsidRPr="00C31F09">
              <w:rPr>
                <w:rFonts w:cstheme="minorHAnsi"/>
                <w:b/>
                <w:bCs/>
                <w:sz w:val="20"/>
                <w:szCs w:val="20"/>
                <w:rtl/>
                <w:lang w:bidi="ar-EG"/>
              </w:rPr>
              <w:t>1-6</w:t>
            </w:r>
          </w:p>
        </w:tc>
        <w:tc>
          <w:tcPr>
            <w:tcW w:w="1506" w:type="dxa"/>
            <w:vMerge w:val="restart"/>
            <w:vAlign w:val="center"/>
          </w:tcPr>
          <w:p w14:paraId="6B220321"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تُطبَّق قواعد وشروط اختيار المُدرِّبين المؤهلين وأصحاب الخبرة بفاعلية بما يناسب طبيعة البرنامج وأعداد المُتدرِّبين.</w:t>
            </w:r>
          </w:p>
        </w:tc>
        <w:tc>
          <w:tcPr>
            <w:tcW w:w="3467" w:type="dxa"/>
          </w:tcPr>
          <w:p w14:paraId="12DEF56A"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يتم تحديد العدد الكافي للهيئة التدريبية (مدربين، مساعدي مدربين، فنيين) للبرنامج بناءً على المعدلات المرجعية المعمول بها في التخصص، وبما يتناسب مع أعداد المتدربين وطبيعة البرنامج</w:t>
            </w:r>
            <w:r w:rsidRPr="00905E67">
              <w:rPr>
                <w:rFonts w:asciiTheme="majorBidi" w:eastAsia="Times New Roman" w:hAnsiTheme="majorBidi" w:cstheme="majorBidi"/>
                <w:kern w:val="0"/>
                <w:sz w:val="20"/>
                <w:szCs w:val="20"/>
                <w:lang w:bidi="ar-EG"/>
                <w14:ligatures w14:val="none"/>
              </w:rPr>
              <w:t>.</w:t>
            </w:r>
          </w:p>
        </w:tc>
        <w:tc>
          <w:tcPr>
            <w:tcW w:w="473" w:type="dxa"/>
          </w:tcPr>
          <w:p w14:paraId="0E7990B1" w14:textId="77777777" w:rsidR="00145853" w:rsidRDefault="00145853" w:rsidP="00280F15">
            <w:pPr>
              <w:bidi/>
              <w:rPr>
                <w:rFonts w:cstheme="minorHAnsi"/>
                <w:b/>
                <w:bCs/>
                <w:sz w:val="32"/>
                <w:szCs w:val="32"/>
                <w:rtl/>
                <w:lang w:bidi="ar-EG"/>
              </w:rPr>
            </w:pPr>
          </w:p>
        </w:tc>
        <w:tc>
          <w:tcPr>
            <w:tcW w:w="473" w:type="dxa"/>
          </w:tcPr>
          <w:p w14:paraId="68B09E14" w14:textId="77777777" w:rsidR="00145853" w:rsidRDefault="00145853" w:rsidP="00280F15">
            <w:pPr>
              <w:bidi/>
              <w:rPr>
                <w:rFonts w:cstheme="minorHAnsi"/>
                <w:b/>
                <w:bCs/>
                <w:sz w:val="32"/>
                <w:szCs w:val="32"/>
                <w:rtl/>
                <w:lang w:bidi="ar-EG"/>
              </w:rPr>
            </w:pPr>
          </w:p>
        </w:tc>
        <w:tc>
          <w:tcPr>
            <w:tcW w:w="473" w:type="dxa"/>
          </w:tcPr>
          <w:p w14:paraId="5AAD65EB" w14:textId="77777777" w:rsidR="00145853" w:rsidRDefault="00145853" w:rsidP="00280F15">
            <w:pPr>
              <w:bidi/>
              <w:rPr>
                <w:rFonts w:cstheme="minorHAnsi"/>
                <w:b/>
                <w:bCs/>
                <w:sz w:val="32"/>
                <w:szCs w:val="32"/>
                <w:rtl/>
                <w:lang w:bidi="ar-EG"/>
              </w:rPr>
            </w:pPr>
          </w:p>
        </w:tc>
        <w:tc>
          <w:tcPr>
            <w:tcW w:w="473" w:type="dxa"/>
          </w:tcPr>
          <w:p w14:paraId="492BBD7D" w14:textId="77777777" w:rsidR="00145853" w:rsidRDefault="00145853" w:rsidP="00280F15">
            <w:pPr>
              <w:bidi/>
              <w:rPr>
                <w:rFonts w:cstheme="minorHAnsi"/>
                <w:b/>
                <w:bCs/>
                <w:sz w:val="32"/>
                <w:szCs w:val="32"/>
                <w:rtl/>
                <w:lang w:bidi="ar-EG"/>
              </w:rPr>
            </w:pPr>
          </w:p>
        </w:tc>
        <w:tc>
          <w:tcPr>
            <w:tcW w:w="473" w:type="dxa"/>
          </w:tcPr>
          <w:p w14:paraId="2E114B70" w14:textId="77777777" w:rsidR="00145853" w:rsidRDefault="00145853" w:rsidP="00280F15">
            <w:pPr>
              <w:bidi/>
              <w:rPr>
                <w:rFonts w:cstheme="minorHAnsi"/>
                <w:b/>
                <w:bCs/>
                <w:sz w:val="32"/>
                <w:szCs w:val="32"/>
                <w:rtl/>
                <w:lang w:bidi="ar-EG"/>
              </w:rPr>
            </w:pPr>
          </w:p>
        </w:tc>
        <w:tc>
          <w:tcPr>
            <w:tcW w:w="1804" w:type="dxa"/>
          </w:tcPr>
          <w:p w14:paraId="6887D829" w14:textId="77777777" w:rsidR="00145853" w:rsidRDefault="00145853" w:rsidP="00280F15">
            <w:pPr>
              <w:bidi/>
              <w:rPr>
                <w:rFonts w:cstheme="minorHAnsi"/>
                <w:b/>
                <w:bCs/>
                <w:sz w:val="32"/>
                <w:szCs w:val="32"/>
                <w:rtl/>
                <w:lang w:bidi="ar-EG"/>
              </w:rPr>
            </w:pPr>
          </w:p>
        </w:tc>
      </w:tr>
      <w:tr w:rsidR="00145853" w14:paraId="6DEBF2E3" w14:textId="77777777" w:rsidTr="007676D5">
        <w:trPr>
          <w:trHeight w:val="20"/>
        </w:trPr>
        <w:tc>
          <w:tcPr>
            <w:tcW w:w="749" w:type="dxa"/>
            <w:vMerge/>
          </w:tcPr>
          <w:p w14:paraId="485C9689" w14:textId="77777777" w:rsidR="00145853" w:rsidRDefault="00145853" w:rsidP="00280F15">
            <w:pPr>
              <w:bidi/>
              <w:rPr>
                <w:rFonts w:cstheme="minorHAnsi"/>
                <w:b/>
                <w:bCs/>
                <w:sz w:val="32"/>
                <w:szCs w:val="32"/>
                <w:rtl/>
                <w:lang w:bidi="ar-EG"/>
              </w:rPr>
            </w:pPr>
          </w:p>
        </w:tc>
        <w:tc>
          <w:tcPr>
            <w:tcW w:w="1506" w:type="dxa"/>
            <w:vMerge/>
          </w:tcPr>
          <w:p w14:paraId="2307F1E5"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02D795CB"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تُطبَّق بالبرنامج القواعد والشروط والإجراءات التي تضعها المؤسسة لاختيار المُدرِّبين المؤهلين، والتعامل مع العجز في أعداد المُدرِّبين، وضمان استبقاء أصحاب الكفاءات.</w:t>
            </w:r>
          </w:p>
        </w:tc>
        <w:tc>
          <w:tcPr>
            <w:tcW w:w="473" w:type="dxa"/>
          </w:tcPr>
          <w:p w14:paraId="239A37AF" w14:textId="77777777" w:rsidR="00145853" w:rsidRDefault="00145853" w:rsidP="00280F15">
            <w:pPr>
              <w:bidi/>
              <w:rPr>
                <w:rFonts w:cstheme="minorHAnsi"/>
                <w:b/>
                <w:bCs/>
                <w:sz w:val="32"/>
                <w:szCs w:val="32"/>
                <w:rtl/>
                <w:lang w:bidi="ar-EG"/>
              </w:rPr>
            </w:pPr>
          </w:p>
        </w:tc>
        <w:tc>
          <w:tcPr>
            <w:tcW w:w="473" w:type="dxa"/>
          </w:tcPr>
          <w:p w14:paraId="6E56EB1F" w14:textId="77777777" w:rsidR="00145853" w:rsidRDefault="00145853" w:rsidP="00280F15">
            <w:pPr>
              <w:bidi/>
              <w:rPr>
                <w:rFonts w:cstheme="minorHAnsi"/>
                <w:b/>
                <w:bCs/>
                <w:sz w:val="32"/>
                <w:szCs w:val="32"/>
                <w:rtl/>
                <w:lang w:bidi="ar-EG"/>
              </w:rPr>
            </w:pPr>
          </w:p>
        </w:tc>
        <w:tc>
          <w:tcPr>
            <w:tcW w:w="473" w:type="dxa"/>
          </w:tcPr>
          <w:p w14:paraId="1786FE19" w14:textId="77777777" w:rsidR="00145853" w:rsidRDefault="00145853" w:rsidP="00280F15">
            <w:pPr>
              <w:bidi/>
              <w:rPr>
                <w:rFonts w:cstheme="minorHAnsi"/>
                <w:b/>
                <w:bCs/>
                <w:sz w:val="32"/>
                <w:szCs w:val="32"/>
                <w:rtl/>
                <w:lang w:bidi="ar-EG"/>
              </w:rPr>
            </w:pPr>
          </w:p>
        </w:tc>
        <w:tc>
          <w:tcPr>
            <w:tcW w:w="473" w:type="dxa"/>
          </w:tcPr>
          <w:p w14:paraId="30CEC60C" w14:textId="77777777" w:rsidR="00145853" w:rsidRDefault="00145853" w:rsidP="00280F15">
            <w:pPr>
              <w:bidi/>
              <w:rPr>
                <w:rFonts w:cstheme="minorHAnsi"/>
                <w:b/>
                <w:bCs/>
                <w:sz w:val="32"/>
                <w:szCs w:val="32"/>
                <w:rtl/>
                <w:lang w:bidi="ar-EG"/>
              </w:rPr>
            </w:pPr>
          </w:p>
        </w:tc>
        <w:tc>
          <w:tcPr>
            <w:tcW w:w="473" w:type="dxa"/>
          </w:tcPr>
          <w:p w14:paraId="07908059" w14:textId="77777777" w:rsidR="00145853" w:rsidRDefault="00145853" w:rsidP="00280F15">
            <w:pPr>
              <w:bidi/>
              <w:rPr>
                <w:rFonts w:cstheme="minorHAnsi"/>
                <w:b/>
                <w:bCs/>
                <w:sz w:val="32"/>
                <w:szCs w:val="32"/>
                <w:rtl/>
                <w:lang w:bidi="ar-EG"/>
              </w:rPr>
            </w:pPr>
          </w:p>
        </w:tc>
        <w:tc>
          <w:tcPr>
            <w:tcW w:w="1804" w:type="dxa"/>
          </w:tcPr>
          <w:p w14:paraId="4D987C78" w14:textId="77777777" w:rsidR="00145853" w:rsidRDefault="00145853" w:rsidP="00280F15">
            <w:pPr>
              <w:bidi/>
              <w:rPr>
                <w:rFonts w:cstheme="minorHAnsi"/>
                <w:b/>
                <w:bCs/>
                <w:sz w:val="32"/>
                <w:szCs w:val="32"/>
                <w:rtl/>
                <w:lang w:bidi="ar-EG"/>
              </w:rPr>
            </w:pPr>
          </w:p>
        </w:tc>
      </w:tr>
      <w:tr w:rsidR="00145853" w14:paraId="52600698" w14:textId="77777777" w:rsidTr="007676D5">
        <w:trPr>
          <w:trHeight w:val="20"/>
        </w:trPr>
        <w:tc>
          <w:tcPr>
            <w:tcW w:w="749" w:type="dxa"/>
            <w:vMerge/>
          </w:tcPr>
          <w:p w14:paraId="0FD1F2DE" w14:textId="77777777" w:rsidR="00145853" w:rsidRDefault="00145853" w:rsidP="00280F15">
            <w:pPr>
              <w:bidi/>
              <w:rPr>
                <w:rFonts w:cstheme="minorHAnsi"/>
                <w:b/>
                <w:bCs/>
                <w:sz w:val="32"/>
                <w:szCs w:val="32"/>
                <w:rtl/>
                <w:lang w:bidi="ar-EG"/>
              </w:rPr>
            </w:pPr>
          </w:p>
        </w:tc>
        <w:tc>
          <w:tcPr>
            <w:tcW w:w="1506" w:type="dxa"/>
            <w:vMerge/>
          </w:tcPr>
          <w:p w14:paraId="045EE0A1" w14:textId="77777777" w:rsidR="00145853" w:rsidRPr="00905E67" w:rsidRDefault="00145853" w:rsidP="00280F15">
            <w:pPr>
              <w:bidi/>
              <w:rPr>
                <w:rFonts w:ascii="Calibri" w:eastAsia="Times New Roman" w:hAnsi="Calibri" w:cs="Calibri"/>
                <w:b/>
                <w:bCs/>
                <w:kern w:val="0"/>
                <w:sz w:val="20"/>
                <w:szCs w:val="20"/>
                <w:rtl/>
                <w14:ligatures w14:val="none"/>
              </w:rPr>
            </w:pPr>
          </w:p>
        </w:tc>
        <w:tc>
          <w:tcPr>
            <w:tcW w:w="3467" w:type="dxa"/>
          </w:tcPr>
          <w:p w14:paraId="46DC39E2"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لدى المُدرِّبين المؤهلات والمهارات والخبرات الملائمة لتنفيذ التدريب.</w:t>
            </w:r>
          </w:p>
        </w:tc>
        <w:tc>
          <w:tcPr>
            <w:tcW w:w="473" w:type="dxa"/>
          </w:tcPr>
          <w:p w14:paraId="09A57230" w14:textId="77777777" w:rsidR="00145853" w:rsidRDefault="00145853" w:rsidP="00280F15">
            <w:pPr>
              <w:bidi/>
              <w:rPr>
                <w:rFonts w:cstheme="minorHAnsi"/>
                <w:b/>
                <w:bCs/>
                <w:sz w:val="32"/>
                <w:szCs w:val="32"/>
                <w:rtl/>
                <w:lang w:bidi="ar-EG"/>
              </w:rPr>
            </w:pPr>
          </w:p>
        </w:tc>
        <w:tc>
          <w:tcPr>
            <w:tcW w:w="473" w:type="dxa"/>
          </w:tcPr>
          <w:p w14:paraId="2B1A622C" w14:textId="77777777" w:rsidR="00145853" w:rsidRDefault="00145853" w:rsidP="00280F15">
            <w:pPr>
              <w:bidi/>
              <w:rPr>
                <w:rFonts w:cstheme="minorHAnsi"/>
                <w:b/>
                <w:bCs/>
                <w:sz w:val="32"/>
                <w:szCs w:val="32"/>
                <w:rtl/>
                <w:lang w:bidi="ar-EG"/>
              </w:rPr>
            </w:pPr>
          </w:p>
        </w:tc>
        <w:tc>
          <w:tcPr>
            <w:tcW w:w="473" w:type="dxa"/>
          </w:tcPr>
          <w:p w14:paraId="2E34F772" w14:textId="77777777" w:rsidR="00145853" w:rsidRDefault="00145853" w:rsidP="00280F15">
            <w:pPr>
              <w:bidi/>
              <w:rPr>
                <w:rFonts w:cstheme="minorHAnsi"/>
                <w:b/>
                <w:bCs/>
                <w:sz w:val="32"/>
                <w:szCs w:val="32"/>
                <w:rtl/>
                <w:lang w:bidi="ar-EG"/>
              </w:rPr>
            </w:pPr>
          </w:p>
        </w:tc>
        <w:tc>
          <w:tcPr>
            <w:tcW w:w="473" w:type="dxa"/>
          </w:tcPr>
          <w:p w14:paraId="41059280" w14:textId="77777777" w:rsidR="00145853" w:rsidRDefault="00145853" w:rsidP="00280F15">
            <w:pPr>
              <w:bidi/>
              <w:rPr>
                <w:rFonts w:cstheme="minorHAnsi"/>
                <w:b/>
                <w:bCs/>
                <w:sz w:val="32"/>
                <w:szCs w:val="32"/>
                <w:rtl/>
                <w:lang w:bidi="ar-EG"/>
              </w:rPr>
            </w:pPr>
          </w:p>
        </w:tc>
        <w:tc>
          <w:tcPr>
            <w:tcW w:w="473" w:type="dxa"/>
          </w:tcPr>
          <w:p w14:paraId="0DD21A49" w14:textId="77777777" w:rsidR="00145853" w:rsidRDefault="00145853" w:rsidP="00280F15">
            <w:pPr>
              <w:bidi/>
              <w:rPr>
                <w:rFonts w:cstheme="minorHAnsi"/>
                <w:b/>
                <w:bCs/>
                <w:sz w:val="32"/>
                <w:szCs w:val="32"/>
                <w:rtl/>
                <w:lang w:bidi="ar-EG"/>
              </w:rPr>
            </w:pPr>
          </w:p>
        </w:tc>
        <w:tc>
          <w:tcPr>
            <w:tcW w:w="1804" w:type="dxa"/>
          </w:tcPr>
          <w:p w14:paraId="50471791" w14:textId="77777777" w:rsidR="00145853" w:rsidRDefault="00145853" w:rsidP="00280F15">
            <w:pPr>
              <w:bidi/>
              <w:rPr>
                <w:rFonts w:cstheme="minorHAnsi"/>
                <w:b/>
                <w:bCs/>
                <w:sz w:val="32"/>
                <w:szCs w:val="32"/>
                <w:rtl/>
                <w:lang w:bidi="ar-EG"/>
              </w:rPr>
            </w:pPr>
          </w:p>
        </w:tc>
      </w:tr>
      <w:tr w:rsidR="00145853" w14:paraId="417CCD2E" w14:textId="77777777" w:rsidTr="007676D5">
        <w:trPr>
          <w:trHeight w:val="20"/>
        </w:trPr>
        <w:tc>
          <w:tcPr>
            <w:tcW w:w="749" w:type="dxa"/>
            <w:vAlign w:val="center"/>
          </w:tcPr>
          <w:p w14:paraId="48E9C4CB" w14:textId="77777777" w:rsidR="00145853" w:rsidRPr="000D1799" w:rsidRDefault="00145853" w:rsidP="00280F15">
            <w:pPr>
              <w:bidi/>
              <w:jc w:val="center"/>
              <w:rPr>
                <w:rFonts w:cstheme="minorHAnsi"/>
                <w:b/>
                <w:bCs/>
                <w:sz w:val="20"/>
                <w:szCs w:val="20"/>
                <w:rtl/>
                <w:lang w:bidi="ar-EG"/>
              </w:rPr>
            </w:pPr>
            <w:r w:rsidRPr="000D1799">
              <w:rPr>
                <w:rFonts w:cstheme="minorHAnsi"/>
                <w:b/>
                <w:bCs/>
                <w:sz w:val="20"/>
                <w:szCs w:val="20"/>
                <w:rtl/>
                <w:lang w:bidi="ar-EG"/>
              </w:rPr>
              <w:t>1-7</w:t>
            </w:r>
          </w:p>
        </w:tc>
        <w:tc>
          <w:tcPr>
            <w:tcW w:w="1506" w:type="dxa"/>
            <w:vAlign w:val="center"/>
          </w:tcPr>
          <w:p w14:paraId="4B2F75D7" w14:textId="77777777" w:rsidR="00145853" w:rsidRPr="00905E67" w:rsidRDefault="00145853" w:rsidP="00905E67">
            <w:pPr>
              <w:bidi/>
              <w:rPr>
                <w:rFonts w:ascii="Calibri" w:eastAsia="Times New Roman" w:hAnsi="Calibri" w:cs="Calibri"/>
                <w:b/>
                <w:bCs/>
                <w:kern w:val="0"/>
                <w:sz w:val="20"/>
                <w:szCs w:val="20"/>
                <w:rtl/>
                <w14:ligatures w14:val="none"/>
              </w:rPr>
            </w:pPr>
            <w:r w:rsidRPr="00905E67">
              <w:rPr>
                <w:rFonts w:ascii="Calibri" w:eastAsia="Times New Roman" w:hAnsi="Calibri" w:cs="Calibri"/>
                <w:b/>
                <w:bCs/>
                <w:kern w:val="0"/>
                <w:sz w:val="20"/>
                <w:szCs w:val="20"/>
                <w:rtl/>
                <w14:ligatures w14:val="none"/>
              </w:rPr>
              <w:t>تتم متابعة إجراءات توفير المعدات، والأجهزة، والخامات المطلوبة في التوقيت المناسب لتنفيذ البرنامج.</w:t>
            </w:r>
          </w:p>
        </w:tc>
        <w:tc>
          <w:tcPr>
            <w:tcW w:w="3467" w:type="dxa"/>
          </w:tcPr>
          <w:p w14:paraId="76C887A1" w14:textId="77777777" w:rsidR="00145853" w:rsidRPr="00905E67" w:rsidRDefault="00145853" w:rsidP="00905E6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905E67">
              <w:rPr>
                <w:rFonts w:asciiTheme="majorBidi" w:eastAsia="Times New Roman" w:hAnsiTheme="majorBidi" w:cstheme="majorBidi"/>
                <w:kern w:val="0"/>
                <w:sz w:val="20"/>
                <w:szCs w:val="20"/>
                <w:rtl/>
                <w:lang w:bidi="ar-EG"/>
                <w14:ligatures w14:val="none"/>
              </w:rPr>
              <w:t>يجب أن توفر المؤسسة للبرنامج الدعم الكافي لتحقيق استمرارية البرنامج وجودته، من خلال توفير المعدات، والأجهزة، والخامات المناسبة والصالحة والكافية، على أن يتم ذلك في الوقت المناسب للتنفيذ.</w:t>
            </w:r>
          </w:p>
        </w:tc>
        <w:tc>
          <w:tcPr>
            <w:tcW w:w="473" w:type="dxa"/>
          </w:tcPr>
          <w:p w14:paraId="0608131E" w14:textId="77777777" w:rsidR="00145853" w:rsidRDefault="00145853" w:rsidP="00280F15">
            <w:pPr>
              <w:bidi/>
              <w:rPr>
                <w:rFonts w:cstheme="minorHAnsi"/>
                <w:b/>
                <w:bCs/>
                <w:sz w:val="32"/>
                <w:szCs w:val="32"/>
                <w:rtl/>
                <w:lang w:bidi="ar-EG"/>
              </w:rPr>
            </w:pPr>
          </w:p>
        </w:tc>
        <w:tc>
          <w:tcPr>
            <w:tcW w:w="473" w:type="dxa"/>
          </w:tcPr>
          <w:p w14:paraId="7ED22177" w14:textId="77777777" w:rsidR="00145853" w:rsidRDefault="00145853" w:rsidP="00280F15">
            <w:pPr>
              <w:bidi/>
              <w:rPr>
                <w:rFonts w:cstheme="minorHAnsi"/>
                <w:b/>
                <w:bCs/>
                <w:sz w:val="32"/>
                <w:szCs w:val="32"/>
                <w:rtl/>
                <w:lang w:bidi="ar-EG"/>
              </w:rPr>
            </w:pPr>
          </w:p>
        </w:tc>
        <w:tc>
          <w:tcPr>
            <w:tcW w:w="473" w:type="dxa"/>
          </w:tcPr>
          <w:p w14:paraId="5E5ABB94" w14:textId="77777777" w:rsidR="00145853" w:rsidRDefault="00145853" w:rsidP="00280F15">
            <w:pPr>
              <w:bidi/>
              <w:rPr>
                <w:rFonts w:cstheme="minorHAnsi"/>
                <w:b/>
                <w:bCs/>
                <w:sz w:val="32"/>
                <w:szCs w:val="32"/>
                <w:rtl/>
                <w:lang w:bidi="ar-EG"/>
              </w:rPr>
            </w:pPr>
          </w:p>
        </w:tc>
        <w:tc>
          <w:tcPr>
            <w:tcW w:w="473" w:type="dxa"/>
          </w:tcPr>
          <w:p w14:paraId="59DB0597" w14:textId="77777777" w:rsidR="00145853" w:rsidRDefault="00145853" w:rsidP="00280F15">
            <w:pPr>
              <w:bidi/>
              <w:rPr>
                <w:rFonts w:cstheme="minorHAnsi"/>
                <w:b/>
                <w:bCs/>
                <w:sz w:val="32"/>
                <w:szCs w:val="32"/>
                <w:rtl/>
                <w:lang w:bidi="ar-EG"/>
              </w:rPr>
            </w:pPr>
          </w:p>
        </w:tc>
        <w:tc>
          <w:tcPr>
            <w:tcW w:w="473" w:type="dxa"/>
          </w:tcPr>
          <w:p w14:paraId="4272501E" w14:textId="77777777" w:rsidR="00145853" w:rsidRDefault="00145853" w:rsidP="00280F15">
            <w:pPr>
              <w:bidi/>
              <w:rPr>
                <w:rFonts w:cstheme="minorHAnsi"/>
                <w:b/>
                <w:bCs/>
                <w:sz w:val="32"/>
                <w:szCs w:val="32"/>
                <w:rtl/>
                <w:lang w:bidi="ar-EG"/>
              </w:rPr>
            </w:pPr>
          </w:p>
        </w:tc>
        <w:tc>
          <w:tcPr>
            <w:tcW w:w="1804" w:type="dxa"/>
          </w:tcPr>
          <w:p w14:paraId="367855B5" w14:textId="77777777" w:rsidR="00145853" w:rsidRDefault="00145853" w:rsidP="00280F15">
            <w:pPr>
              <w:bidi/>
              <w:rPr>
                <w:rFonts w:cstheme="minorHAnsi"/>
                <w:b/>
                <w:bCs/>
                <w:sz w:val="32"/>
                <w:szCs w:val="32"/>
                <w:rtl/>
                <w:lang w:bidi="ar-EG"/>
              </w:rPr>
            </w:pPr>
          </w:p>
        </w:tc>
      </w:tr>
    </w:tbl>
    <w:p w14:paraId="75EEC960" w14:textId="5605C341" w:rsidR="00145853" w:rsidRPr="00FC76D1" w:rsidRDefault="00145853" w:rsidP="00FC76D1">
      <w:pPr>
        <w:tabs>
          <w:tab w:val="left" w:pos="1060"/>
          <w:tab w:val="left" w:pos="4160"/>
        </w:tabs>
        <w:bidi/>
        <w:spacing w:after="0"/>
        <w:ind w:firstLine="720"/>
        <w:rPr>
          <w:rFonts w:cstheme="minorHAnsi"/>
          <w:b/>
          <w:bCs/>
          <w:sz w:val="16"/>
          <w:szCs w:val="16"/>
          <w:rtl/>
          <w:lang w:bidi="ar-EG"/>
        </w:rPr>
      </w:pPr>
    </w:p>
    <w:tbl>
      <w:tblPr>
        <w:tblStyle w:val="TableGrid"/>
        <w:bidiVisual/>
        <w:tblW w:w="0" w:type="auto"/>
        <w:tblInd w:w="-328" w:type="dxa"/>
        <w:tblLook w:val="04A0" w:firstRow="1" w:lastRow="0" w:firstColumn="1" w:lastColumn="0" w:noHBand="0" w:noVBand="1"/>
      </w:tblPr>
      <w:tblGrid>
        <w:gridCol w:w="9907"/>
      </w:tblGrid>
      <w:tr w:rsidR="00145853" w14:paraId="03E73382" w14:textId="77777777" w:rsidTr="00FC76D1">
        <w:tc>
          <w:tcPr>
            <w:tcW w:w="9907" w:type="dxa"/>
          </w:tcPr>
          <w:p w14:paraId="4CF578FC" w14:textId="77777777" w:rsidR="00B674CB" w:rsidRPr="00312CA7" w:rsidRDefault="00B674CB" w:rsidP="00B674CB">
            <w:pPr>
              <w:bidi/>
              <w:spacing w:line="360" w:lineRule="auto"/>
              <w:rPr>
                <w:rFonts w:cstheme="minorHAnsi"/>
                <w:b/>
                <w:bCs/>
                <w:u w:val="single"/>
                <w:rtl/>
                <w:lang w:bidi="ar-EG"/>
              </w:rPr>
            </w:pPr>
            <w:r w:rsidRPr="00312CA7">
              <w:rPr>
                <w:rFonts w:cstheme="minorHAnsi" w:hint="cs"/>
                <w:b/>
                <w:bCs/>
                <w:u w:val="single"/>
                <w:rtl/>
                <w:lang w:bidi="ar-EG"/>
              </w:rPr>
              <w:t>الأدلة والوثائق الأساسية للمعيار المطلوب رفعها على موقع الهيئة:</w:t>
            </w:r>
          </w:p>
          <w:p w14:paraId="5BD518AB" w14:textId="1CE6251A" w:rsidR="00145853" w:rsidRDefault="00145853" w:rsidP="00280F15">
            <w:pPr>
              <w:numPr>
                <w:ilvl w:val="0"/>
                <w:numId w:val="4"/>
              </w:numPr>
              <w:bidi/>
              <w:jc w:val="both"/>
              <w:rPr>
                <w:rFonts w:ascii="Calibri" w:eastAsia="Times New Roman" w:hAnsi="Calibri" w:cs="Calibri"/>
                <w:kern w:val="0"/>
                <w14:ligatures w14:val="none"/>
              </w:rPr>
            </w:pPr>
            <w:r w:rsidRPr="001C3A3D">
              <w:rPr>
                <w:rFonts w:ascii="Calibri" w:eastAsia="Times New Roman" w:hAnsi="Calibri" w:cs="Calibri"/>
                <w:kern w:val="0"/>
                <w:rtl/>
                <w14:ligatures w14:val="none"/>
              </w:rPr>
              <w:t xml:space="preserve">الجدول الزمنى / خطة التشغيل للبرنامج </w:t>
            </w:r>
            <w:r w:rsidR="006F2534" w:rsidRPr="001C3A3D">
              <w:rPr>
                <w:rFonts w:ascii="Calibri" w:eastAsia="Times New Roman" w:hAnsi="Calibri" w:cs="Calibri" w:hint="cs"/>
                <w:kern w:val="0"/>
                <w:rtl/>
                <w14:ligatures w14:val="none"/>
              </w:rPr>
              <w:t>التدريبي</w:t>
            </w:r>
            <w:r w:rsidR="001C3A3D">
              <w:rPr>
                <w:rFonts w:ascii="Calibri" w:eastAsia="Times New Roman" w:hAnsi="Calibri" w:cs="Calibri" w:hint="cs"/>
                <w:kern w:val="0"/>
                <w:rtl/>
                <w14:ligatures w14:val="none"/>
              </w:rPr>
              <w:t>.</w:t>
            </w:r>
          </w:p>
          <w:p w14:paraId="3702D1CA" w14:textId="5048AE51" w:rsidR="001C3A3D" w:rsidRDefault="001C3A3D" w:rsidP="001C3A3D">
            <w:pPr>
              <w:numPr>
                <w:ilvl w:val="0"/>
                <w:numId w:val="4"/>
              </w:numPr>
              <w:bidi/>
              <w:jc w:val="both"/>
              <w:rPr>
                <w:rFonts w:ascii="Calibri" w:eastAsia="Times New Roman" w:hAnsi="Calibri" w:cs="Calibri"/>
                <w:kern w:val="0"/>
                <w14:ligatures w14:val="none"/>
              </w:rPr>
            </w:pPr>
            <w:r>
              <w:rPr>
                <w:rFonts w:ascii="Calibri" w:eastAsia="Times New Roman" w:hAnsi="Calibri" w:cs="Calibri" w:hint="cs"/>
                <w:kern w:val="0"/>
                <w:rtl/>
                <w14:ligatures w14:val="none"/>
              </w:rPr>
              <w:t>أعداد المتدربين في البرنامج</w:t>
            </w:r>
            <w:r w:rsidR="006F2534">
              <w:rPr>
                <w:rFonts w:ascii="Calibri" w:eastAsia="Times New Roman" w:hAnsi="Calibri" w:cs="Calibri" w:hint="cs"/>
                <w:kern w:val="0"/>
                <w:rtl/>
                <w14:ligatures w14:val="none"/>
              </w:rPr>
              <w:t xml:space="preserve"> </w:t>
            </w:r>
            <w:r w:rsidR="001E1B78">
              <w:rPr>
                <w:rFonts w:ascii="Calibri" w:eastAsia="Times New Roman" w:hAnsi="Calibri" w:cs="Calibri" w:hint="cs"/>
                <w:kern w:val="0"/>
                <w:rtl/>
                <w14:ligatures w14:val="none"/>
              </w:rPr>
              <w:t xml:space="preserve">(ذكور/ إناث </w:t>
            </w:r>
            <w:r w:rsidR="001E1B78">
              <w:rPr>
                <w:rFonts w:ascii="Calibri" w:eastAsia="Times New Roman" w:hAnsi="Calibri" w:cs="Calibri"/>
                <w:kern w:val="0"/>
                <w:rtl/>
                <w14:ligatures w14:val="none"/>
              </w:rPr>
              <w:t>–</w:t>
            </w:r>
            <w:r w:rsidR="001E1B78">
              <w:rPr>
                <w:rFonts w:ascii="Calibri" w:eastAsia="Times New Roman" w:hAnsi="Calibri" w:cs="Calibri" w:hint="cs"/>
                <w:kern w:val="0"/>
                <w:rtl/>
                <w14:ligatures w14:val="none"/>
              </w:rPr>
              <w:t xml:space="preserve"> الفئة العمرية </w:t>
            </w:r>
            <w:r w:rsidR="001E1B78">
              <w:rPr>
                <w:rFonts w:ascii="Calibri" w:eastAsia="Times New Roman" w:hAnsi="Calibri" w:cs="Calibri"/>
                <w:kern w:val="0"/>
                <w:rtl/>
                <w14:ligatures w14:val="none"/>
              </w:rPr>
              <w:t>–</w:t>
            </w:r>
            <w:r w:rsidR="001E1B78">
              <w:rPr>
                <w:rFonts w:ascii="Calibri" w:eastAsia="Times New Roman" w:hAnsi="Calibri" w:cs="Calibri" w:hint="cs"/>
                <w:kern w:val="0"/>
                <w:rtl/>
                <w14:ligatures w14:val="none"/>
              </w:rPr>
              <w:t xml:space="preserve"> المؤهل / المستوى التعليمي عند الالتحاق بالبرنامج).</w:t>
            </w:r>
          </w:p>
          <w:p w14:paraId="192036E8" w14:textId="104AA632" w:rsidR="008B59C1" w:rsidRPr="005A6A7F" w:rsidRDefault="005A6A7F" w:rsidP="005A6A7F">
            <w:pPr>
              <w:numPr>
                <w:ilvl w:val="0"/>
                <w:numId w:val="4"/>
              </w:numPr>
              <w:bidi/>
              <w:jc w:val="both"/>
              <w:rPr>
                <w:rFonts w:ascii="Calibri" w:eastAsia="Times New Roman" w:hAnsi="Calibri" w:cs="Calibri"/>
                <w:kern w:val="0"/>
                <w:rtl/>
                <w14:ligatures w14:val="none"/>
              </w:rPr>
            </w:pPr>
            <w:r>
              <w:rPr>
                <w:rFonts w:ascii="Calibri" w:eastAsia="Times New Roman" w:hAnsi="Calibri" w:cs="Calibri" w:hint="cs"/>
                <w:kern w:val="0"/>
                <w:rtl/>
                <w14:ligatures w14:val="none"/>
              </w:rPr>
              <w:t>بيان بأعداد الهيئة التدريبية التي قامت بالتدريب (مدربين- مساعدي مدربين- مشرفين- فنيين) ومؤهلات كل منهم.</w:t>
            </w:r>
          </w:p>
        </w:tc>
      </w:tr>
    </w:tbl>
    <w:p w14:paraId="54A4FEB8" w14:textId="77777777" w:rsidR="00FC76D1" w:rsidRPr="005A6A7F" w:rsidRDefault="00FC76D1" w:rsidP="005A6A7F">
      <w:pPr>
        <w:tabs>
          <w:tab w:val="left" w:pos="1060"/>
          <w:tab w:val="left" w:pos="4160"/>
        </w:tabs>
        <w:bidi/>
        <w:spacing w:after="0"/>
        <w:ind w:firstLine="720"/>
        <w:rPr>
          <w:rFonts w:cstheme="minorHAnsi"/>
          <w:b/>
          <w:bCs/>
          <w:sz w:val="16"/>
          <w:szCs w:val="16"/>
          <w:rtl/>
          <w:lang w:bidi="ar-EG"/>
        </w:rPr>
      </w:pPr>
    </w:p>
    <w:tbl>
      <w:tblPr>
        <w:tblStyle w:val="TableGrid"/>
        <w:bidiVisual/>
        <w:tblW w:w="0" w:type="auto"/>
        <w:tblInd w:w="-337" w:type="dxa"/>
        <w:tblLook w:val="04A0" w:firstRow="1" w:lastRow="0" w:firstColumn="1" w:lastColumn="0" w:noHBand="0" w:noVBand="1"/>
      </w:tblPr>
      <w:tblGrid>
        <w:gridCol w:w="4949"/>
        <w:gridCol w:w="4949"/>
      </w:tblGrid>
      <w:tr w:rsidR="008B59C1" w:rsidRPr="00357818" w14:paraId="5A6C1D92" w14:textId="77777777" w:rsidTr="00FC76D1">
        <w:trPr>
          <w:trHeight w:val="467"/>
        </w:trPr>
        <w:tc>
          <w:tcPr>
            <w:tcW w:w="4949" w:type="dxa"/>
            <w:shd w:val="clear" w:color="auto" w:fill="D9D9D9" w:themeFill="background1" w:themeFillShade="D9"/>
          </w:tcPr>
          <w:p w14:paraId="0A4512CA" w14:textId="310BDBC5" w:rsidR="008B59C1" w:rsidRPr="001B4ECC" w:rsidRDefault="008B59C1" w:rsidP="001B4EC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9" w:type="dxa"/>
            <w:shd w:val="clear" w:color="auto" w:fill="D9D9D9" w:themeFill="background1" w:themeFillShade="D9"/>
          </w:tcPr>
          <w:p w14:paraId="16EE98E4" w14:textId="6BEF1992" w:rsidR="008B59C1" w:rsidRPr="001B4ECC" w:rsidRDefault="008B59C1" w:rsidP="001B4ECC">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145853" w14:paraId="531A7320" w14:textId="77777777" w:rsidTr="008E69FB">
        <w:trPr>
          <w:trHeight w:val="800"/>
        </w:trPr>
        <w:tc>
          <w:tcPr>
            <w:tcW w:w="4949" w:type="dxa"/>
          </w:tcPr>
          <w:p w14:paraId="55EAFECB" w14:textId="77777777" w:rsidR="00145853" w:rsidRDefault="00145853" w:rsidP="00280F15">
            <w:pPr>
              <w:bidi/>
              <w:spacing w:line="360" w:lineRule="auto"/>
              <w:rPr>
                <w:rFonts w:cstheme="minorHAnsi"/>
                <w:b/>
                <w:bCs/>
                <w:sz w:val="32"/>
                <w:szCs w:val="32"/>
                <w:u w:val="single"/>
                <w:rtl/>
                <w:lang w:bidi="ar-EG"/>
              </w:rPr>
            </w:pPr>
          </w:p>
          <w:p w14:paraId="333D8CAC" w14:textId="77777777" w:rsidR="00145853" w:rsidRDefault="00145853" w:rsidP="00280F15">
            <w:pPr>
              <w:bidi/>
              <w:spacing w:line="360" w:lineRule="auto"/>
              <w:rPr>
                <w:rFonts w:cstheme="minorHAnsi"/>
                <w:b/>
                <w:bCs/>
                <w:sz w:val="32"/>
                <w:szCs w:val="32"/>
                <w:u w:val="single"/>
                <w:rtl/>
                <w:lang w:bidi="ar-EG"/>
              </w:rPr>
            </w:pPr>
          </w:p>
        </w:tc>
        <w:tc>
          <w:tcPr>
            <w:tcW w:w="4949" w:type="dxa"/>
          </w:tcPr>
          <w:p w14:paraId="5B4A7940" w14:textId="77777777" w:rsidR="00145853" w:rsidRDefault="00145853" w:rsidP="00280F15">
            <w:pPr>
              <w:bidi/>
              <w:spacing w:line="360" w:lineRule="auto"/>
              <w:rPr>
                <w:rFonts w:cstheme="minorHAnsi"/>
                <w:b/>
                <w:bCs/>
                <w:sz w:val="32"/>
                <w:szCs w:val="32"/>
                <w:u w:val="single"/>
                <w:rtl/>
                <w:lang w:bidi="ar-EG"/>
              </w:rPr>
            </w:pPr>
          </w:p>
        </w:tc>
      </w:tr>
    </w:tbl>
    <w:p w14:paraId="596E6EE5" w14:textId="5CD09D66" w:rsidR="00145853" w:rsidRDefault="00145853" w:rsidP="000A2F44">
      <w:pPr>
        <w:pBdr>
          <w:top w:val="single" w:sz="4" w:space="1" w:color="auto"/>
          <w:left w:val="single" w:sz="4" w:space="4" w:color="auto"/>
          <w:bottom w:val="single" w:sz="4" w:space="1" w:color="auto"/>
          <w:right w:val="single" w:sz="4" w:space="14" w:color="auto"/>
        </w:pBdr>
        <w:shd w:val="clear" w:color="auto" w:fill="D9E2F3" w:themeFill="accent1" w:themeFillTint="33"/>
        <w:tabs>
          <w:tab w:val="right" w:pos="9604"/>
        </w:tabs>
        <w:bidi/>
        <w:spacing w:after="0" w:line="240" w:lineRule="auto"/>
        <w:ind w:right="142"/>
        <w:jc w:val="both"/>
        <w:rPr>
          <w:rFonts w:ascii="Calibri" w:hAnsi="Calibri" w:cs="Calibri"/>
          <w:b/>
          <w:bCs/>
          <w:u w:val="single"/>
          <w:rtl/>
          <w:lang w:bidi="ar-EG"/>
        </w:rPr>
      </w:pPr>
      <w:r w:rsidRPr="00B14748">
        <w:rPr>
          <w:rFonts w:ascii="Calibri" w:hAnsi="Calibri" w:cs="Calibri"/>
          <w:b/>
          <w:bCs/>
          <w:u w:val="single"/>
          <w:rtl/>
          <w:lang w:bidi="ar-EG"/>
        </w:rPr>
        <w:lastRenderedPageBreak/>
        <w:t xml:space="preserve">المعيار </w:t>
      </w:r>
      <w:r w:rsidR="008A3657">
        <w:rPr>
          <w:rFonts w:ascii="Calibri" w:hAnsi="Calibri" w:cs="Calibri" w:hint="cs"/>
          <w:b/>
          <w:bCs/>
          <w:u w:val="single"/>
          <w:rtl/>
          <w:lang w:bidi="ar-EG"/>
        </w:rPr>
        <w:t>الثاني</w:t>
      </w:r>
      <w:r w:rsidRPr="00B14748">
        <w:rPr>
          <w:rFonts w:ascii="Calibri" w:hAnsi="Calibri" w:cs="Calibri"/>
          <w:b/>
          <w:bCs/>
          <w:u w:val="single"/>
          <w:rtl/>
          <w:lang w:bidi="ar-EG"/>
        </w:rPr>
        <w:t xml:space="preserve">: </w:t>
      </w:r>
      <w:r w:rsidR="00FC76D1">
        <w:rPr>
          <w:rFonts w:ascii="Calibri" w:hAnsi="Calibri" w:cs="Calibri" w:hint="cs"/>
          <w:b/>
          <w:bCs/>
          <w:u w:val="single"/>
          <w:rtl/>
          <w:lang w:bidi="ar-EG"/>
        </w:rPr>
        <w:t>الموارد</w:t>
      </w:r>
    </w:p>
    <w:p w14:paraId="7CA11CD5" w14:textId="77777777" w:rsidR="00145853" w:rsidRPr="00120FD7" w:rsidRDefault="00145853" w:rsidP="000A2F44">
      <w:pPr>
        <w:pBdr>
          <w:top w:val="single" w:sz="4" w:space="1" w:color="auto"/>
          <w:left w:val="single" w:sz="4" w:space="4" w:color="auto"/>
          <w:bottom w:val="single" w:sz="4" w:space="1" w:color="auto"/>
          <w:right w:val="single" w:sz="4" w:space="14" w:color="auto"/>
        </w:pBdr>
        <w:shd w:val="clear" w:color="auto" w:fill="D9E2F3" w:themeFill="accent1" w:themeFillTint="33"/>
        <w:tabs>
          <w:tab w:val="right" w:pos="9566"/>
        </w:tabs>
        <w:bidi/>
        <w:spacing w:after="0" w:line="240" w:lineRule="auto"/>
        <w:ind w:right="142"/>
        <w:rPr>
          <w:rFonts w:ascii="Calibri" w:hAnsi="Calibri" w:cs="Calibri"/>
          <w:b/>
          <w:bCs/>
          <w:rtl/>
          <w:lang w:bidi="ar-EG"/>
        </w:rPr>
      </w:pPr>
      <w:r w:rsidRPr="00120FD7">
        <w:rPr>
          <w:rFonts w:ascii="Calibri" w:hAnsi="Calibri" w:cs="Calibri" w:hint="cs"/>
          <w:b/>
          <w:bCs/>
          <w:rtl/>
          <w:lang w:bidi="ar-EG"/>
        </w:rPr>
        <w:t>للبرنامج موارد مادية وفق مواصفات محددة، ومصادر وتسهيلات داعمة ملائمة لتحقيق أهدافه.</w:t>
      </w:r>
    </w:p>
    <w:p w14:paraId="4BDC08D2" w14:textId="77777777" w:rsidR="00145853" w:rsidRPr="00FC76D1" w:rsidRDefault="00145853" w:rsidP="00FC76D1">
      <w:pPr>
        <w:tabs>
          <w:tab w:val="left" w:pos="1060"/>
          <w:tab w:val="left" w:pos="4160"/>
        </w:tabs>
        <w:bidi/>
        <w:spacing w:after="0"/>
        <w:ind w:firstLine="720"/>
        <w:rPr>
          <w:rFonts w:cstheme="minorHAnsi"/>
          <w:b/>
          <w:bCs/>
          <w:sz w:val="16"/>
          <w:szCs w:val="16"/>
          <w:lang w:bidi="ar-EG"/>
        </w:rPr>
      </w:pPr>
    </w:p>
    <w:tbl>
      <w:tblPr>
        <w:tblStyle w:val="TableGrid"/>
        <w:bidiVisual/>
        <w:tblW w:w="9900" w:type="dxa"/>
        <w:tblInd w:w="-310" w:type="dxa"/>
        <w:tblLook w:val="04A0" w:firstRow="1" w:lastRow="0" w:firstColumn="1" w:lastColumn="0" w:noHBand="0" w:noVBand="1"/>
      </w:tblPr>
      <w:tblGrid>
        <w:gridCol w:w="751"/>
        <w:gridCol w:w="1470"/>
        <w:gridCol w:w="3292"/>
        <w:gridCol w:w="498"/>
        <w:gridCol w:w="525"/>
        <w:gridCol w:w="498"/>
        <w:gridCol w:w="498"/>
        <w:gridCol w:w="498"/>
        <w:gridCol w:w="1870"/>
      </w:tblGrid>
      <w:tr w:rsidR="00FC76D1" w14:paraId="7F53ED0A" w14:textId="77777777" w:rsidTr="00FC76D1">
        <w:trPr>
          <w:cantSplit/>
          <w:trHeight w:val="1385"/>
          <w:tblHeader/>
        </w:trPr>
        <w:tc>
          <w:tcPr>
            <w:tcW w:w="751" w:type="dxa"/>
            <w:shd w:val="clear" w:color="auto" w:fill="D9E2F3" w:themeFill="accent1" w:themeFillTint="33"/>
            <w:vAlign w:val="center"/>
          </w:tcPr>
          <w:p w14:paraId="534B3A6D"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470" w:type="dxa"/>
            <w:shd w:val="clear" w:color="auto" w:fill="D9E2F3" w:themeFill="accent1" w:themeFillTint="33"/>
            <w:vAlign w:val="center"/>
          </w:tcPr>
          <w:p w14:paraId="080D5526"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292" w:type="dxa"/>
            <w:shd w:val="clear" w:color="auto" w:fill="D9E2F3" w:themeFill="accent1" w:themeFillTint="33"/>
            <w:vAlign w:val="center"/>
          </w:tcPr>
          <w:p w14:paraId="0288355A"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b/>
                <w:bCs/>
                <w:sz w:val="22"/>
                <w:szCs w:val="22"/>
                <w:rtl/>
                <w:lang w:bidi="ar-EG"/>
              </w:rPr>
              <w:t>الوصف الاسترشادي لمستوى الأداء المستهدف</w:t>
            </w:r>
          </w:p>
        </w:tc>
        <w:tc>
          <w:tcPr>
            <w:tcW w:w="498" w:type="dxa"/>
            <w:shd w:val="clear" w:color="auto" w:fill="D9E2F3" w:themeFill="accent1" w:themeFillTint="33"/>
            <w:textDirection w:val="btLr"/>
            <w:vAlign w:val="center"/>
          </w:tcPr>
          <w:p w14:paraId="3E73670E"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w:t>
            </w:r>
          </w:p>
        </w:tc>
        <w:tc>
          <w:tcPr>
            <w:tcW w:w="525" w:type="dxa"/>
            <w:shd w:val="clear" w:color="auto" w:fill="D9E2F3" w:themeFill="accent1" w:themeFillTint="33"/>
            <w:textDirection w:val="btLr"/>
            <w:vAlign w:val="center"/>
          </w:tcPr>
          <w:p w14:paraId="6C45681D"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 جزئي</w:t>
            </w:r>
          </w:p>
        </w:tc>
        <w:tc>
          <w:tcPr>
            <w:tcW w:w="498" w:type="dxa"/>
            <w:shd w:val="clear" w:color="auto" w:fill="D9E2F3" w:themeFill="accent1" w:themeFillTint="33"/>
            <w:textDirection w:val="btLr"/>
            <w:vAlign w:val="center"/>
          </w:tcPr>
          <w:p w14:paraId="3DB8242F"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vAlign w:val="center"/>
          </w:tcPr>
          <w:p w14:paraId="5C50FE75"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يوجد</w:t>
            </w:r>
          </w:p>
        </w:tc>
        <w:tc>
          <w:tcPr>
            <w:tcW w:w="498" w:type="dxa"/>
            <w:shd w:val="clear" w:color="auto" w:fill="D9E2F3" w:themeFill="accent1" w:themeFillTint="33"/>
            <w:textDirection w:val="btLr"/>
            <w:vAlign w:val="center"/>
          </w:tcPr>
          <w:p w14:paraId="2A3EB11C"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ينطبق</w:t>
            </w:r>
          </w:p>
        </w:tc>
        <w:tc>
          <w:tcPr>
            <w:tcW w:w="1870" w:type="dxa"/>
            <w:shd w:val="clear" w:color="auto" w:fill="D9E2F3" w:themeFill="accent1" w:themeFillTint="33"/>
            <w:vAlign w:val="center"/>
          </w:tcPr>
          <w:p w14:paraId="421D5A82" w14:textId="77777777" w:rsidR="00145853"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تعليقات المؤسسة</w:t>
            </w:r>
          </w:p>
          <w:p w14:paraId="7B26172C" w14:textId="77777777" w:rsidR="00145853" w:rsidRPr="00CF05CE" w:rsidRDefault="00145853" w:rsidP="00280F15">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FC76D1" w14:paraId="70950C33" w14:textId="77777777" w:rsidTr="00FC76D1">
        <w:trPr>
          <w:trHeight w:val="20"/>
        </w:trPr>
        <w:tc>
          <w:tcPr>
            <w:tcW w:w="751" w:type="dxa"/>
            <w:vMerge w:val="restart"/>
            <w:vAlign w:val="center"/>
          </w:tcPr>
          <w:p w14:paraId="51B994CA" w14:textId="77777777" w:rsidR="00145853" w:rsidRPr="000D1799" w:rsidRDefault="00145853" w:rsidP="00280F15">
            <w:pPr>
              <w:bidi/>
              <w:jc w:val="center"/>
              <w:rPr>
                <w:rFonts w:cstheme="minorHAnsi"/>
                <w:b/>
                <w:bCs/>
                <w:sz w:val="20"/>
                <w:szCs w:val="20"/>
                <w:rtl/>
                <w:lang w:bidi="ar-EG"/>
              </w:rPr>
            </w:pPr>
            <w:r w:rsidRPr="00FC76D1">
              <w:rPr>
                <w:rFonts w:cstheme="minorHAnsi" w:hint="cs"/>
                <w:b/>
                <w:bCs/>
                <w:sz w:val="20"/>
                <w:szCs w:val="20"/>
                <w:rtl/>
                <w:lang w:bidi="ar-EG"/>
              </w:rPr>
              <w:t>2</w:t>
            </w:r>
            <w:r w:rsidRPr="00FC76D1">
              <w:rPr>
                <w:rFonts w:cstheme="minorHAnsi"/>
                <w:b/>
                <w:bCs/>
                <w:sz w:val="20"/>
                <w:szCs w:val="20"/>
                <w:rtl/>
                <w:lang w:bidi="ar-EG"/>
              </w:rPr>
              <w:t>-</w:t>
            </w:r>
            <w:r w:rsidRPr="00FC76D1">
              <w:rPr>
                <w:rFonts w:cstheme="minorHAnsi" w:hint="cs"/>
                <w:b/>
                <w:bCs/>
                <w:sz w:val="20"/>
                <w:szCs w:val="20"/>
                <w:rtl/>
                <w:lang w:bidi="ar-EG"/>
              </w:rPr>
              <w:t>1</w:t>
            </w:r>
          </w:p>
        </w:tc>
        <w:tc>
          <w:tcPr>
            <w:tcW w:w="1470" w:type="dxa"/>
            <w:vMerge w:val="restart"/>
            <w:vAlign w:val="center"/>
          </w:tcPr>
          <w:p w14:paraId="578DE279" w14:textId="77777777" w:rsidR="00145853" w:rsidRPr="00FC76D1" w:rsidRDefault="00145853" w:rsidP="00FC76D1">
            <w:pPr>
              <w:bidi/>
              <w:rPr>
                <w:rFonts w:ascii="Calibri" w:eastAsia="Times New Roman" w:hAnsi="Calibri" w:cs="Calibri"/>
                <w:b/>
                <w:bCs/>
                <w:kern w:val="0"/>
                <w:sz w:val="20"/>
                <w:szCs w:val="20"/>
                <w:rtl/>
                <w14:ligatures w14:val="none"/>
              </w:rPr>
            </w:pPr>
            <w:r w:rsidRPr="00FC76D1">
              <w:rPr>
                <w:rFonts w:ascii="Calibri" w:eastAsia="Times New Roman" w:hAnsi="Calibri" w:cs="Calibri"/>
                <w:b/>
                <w:bCs/>
                <w:kern w:val="0"/>
                <w:sz w:val="20"/>
                <w:szCs w:val="20"/>
                <w:rtl/>
                <w14:ligatures w14:val="none"/>
              </w:rPr>
              <w:t>تستوفى القاعات / الفصول المخصصة للبرنامج، المواصفات الإنشائية، والصحيَّة الجيدة، والتجهيزات الملائمة، ومتطلبات السلامة والصحة المهنيَّة، وتكون كافية لاستيعاب المُتدرِّبين.</w:t>
            </w:r>
          </w:p>
        </w:tc>
        <w:tc>
          <w:tcPr>
            <w:tcW w:w="3292" w:type="dxa"/>
          </w:tcPr>
          <w:p w14:paraId="793614AB"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تستوفي ( قاعات التدريس/ التدريب النظري ) المواصفات الإنشائية المُحدَّدة لهذا النوع من الفراغات، وتكون الطاقة الاستيعابية لهذه القاعات متناسبة مع أعداد المُتدرِّبين، ومجهزة بالتجهيزات الأساسية التي تسمح بالتشغيل ( المقاعد – الطاولات - السبورات....). كما تتوافر بها مواصفات البيئة الصحيَّة من حيث التهوية ( الطبيعية والصناعية ) والإضاءة المتناسبة مع المساحات وأعداد المستخدمين وفقًا لطبيعة البرنامج.</w:t>
            </w:r>
          </w:p>
        </w:tc>
        <w:tc>
          <w:tcPr>
            <w:tcW w:w="498" w:type="dxa"/>
          </w:tcPr>
          <w:p w14:paraId="2AC3E6B9" w14:textId="77777777" w:rsidR="00145853" w:rsidRDefault="00145853" w:rsidP="00280F15">
            <w:pPr>
              <w:bidi/>
              <w:rPr>
                <w:rFonts w:cstheme="minorHAnsi"/>
                <w:b/>
                <w:bCs/>
                <w:sz w:val="32"/>
                <w:szCs w:val="32"/>
                <w:rtl/>
                <w:lang w:bidi="ar-EG"/>
              </w:rPr>
            </w:pPr>
          </w:p>
        </w:tc>
        <w:tc>
          <w:tcPr>
            <w:tcW w:w="525" w:type="dxa"/>
          </w:tcPr>
          <w:p w14:paraId="387711C3" w14:textId="77777777" w:rsidR="00145853" w:rsidRDefault="00145853" w:rsidP="00280F15">
            <w:pPr>
              <w:bidi/>
              <w:rPr>
                <w:rFonts w:cstheme="minorHAnsi"/>
                <w:b/>
                <w:bCs/>
                <w:sz w:val="32"/>
                <w:szCs w:val="32"/>
                <w:rtl/>
                <w:lang w:bidi="ar-EG"/>
              </w:rPr>
            </w:pPr>
          </w:p>
        </w:tc>
        <w:tc>
          <w:tcPr>
            <w:tcW w:w="498" w:type="dxa"/>
          </w:tcPr>
          <w:p w14:paraId="4AF1356A" w14:textId="77777777" w:rsidR="00145853" w:rsidRDefault="00145853" w:rsidP="00280F15">
            <w:pPr>
              <w:bidi/>
              <w:rPr>
                <w:rFonts w:cstheme="minorHAnsi"/>
                <w:b/>
                <w:bCs/>
                <w:sz w:val="32"/>
                <w:szCs w:val="32"/>
                <w:rtl/>
                <w:lang w:bidi="ar-EG"/>
              </w:rPr>
            </w:pPr>
          </w:p>
        </w:tc>
        <w:tc>
          <w:tcPr>
            <w:tcW w:w="498" w:type="dxa"/>
          </w:tcPr>
          <w:p w14:paraId="229AF99A" w14:textId="77777777" w:rsidR="00145853" w:rsidRDefault="00145853" w:rsidP="00280F15">
            <w:pPr>
              <w:bidi/>
              <w:rPr>
                <w:rFonts w:cstheme="minorHAnsi"/>
                <w:b/>
                <w:bCs/>
                <w:sz w:val="32"/>
                <w:szCs w:val="32"/>
                <w:rtl/>
                <w:lang w:bidi="ar-EG"/>
              </w:rPr>
            </w:pPr>
          </w:p>
        </w:tc>
        <w:tc>
          <w:tcPr>
            <w:tcW w:w="498" w:type="dxa"/>
          </w:tcPr>
          <w:p w14:paraId="2E665779" w14:textId="77777777" w:rsidR="00145853" w:rsidRDefault="00145853" w:rsidP="00280F15">
            <w:pPr>
              <w:bidi/>
              <w:rPr>
                <w:rFonts w:cstheme="minorHAnsi"/>
                <w:b/>
                <w:bCs/>
                <w:sz w:val="32"/>
                <w:szCs w:val="32"/>
                <w:rtl/>
                <w:lang w:bidi="ar-EG"/>
              </w:rPr>
            </w:pPr>
          </w:p>
        </w:tc>
        <w:tc>
          <w:tcPr>
            <w:tcW w:w="1870" w:type="dxa"/>
          </w:tcPr>
          <w:p w14:paraId="27367E39" w14:textId="77777777" w:rsidR="00145853" w:rsidRDefault="00145853" w:rsidP="00280F15">
            <w:pPr>
              <w:bidi/>
              <w:rPr>
                <w:rFonts w:cstheme="minorHAnsi"/>
                <w:b/>
                <w:bCs/>
                <w:sz w:val="32"/>
                <w:szCs w:val="32"/>
                <w:rtl/>
                <w:lang w:bidi="ar-EG"/>
              </w:rPr>
            </w:pPr>
          </w:p>
        </w:tc>
      </w:tr>
      <w:tr w:rsidR="00FC76D1" w14:paraId="54DBFB79" w14:textId="77777777" w:rsidTr="00FC76D1">
        <w:trPr>
          <w:trHeight w:val="20"/>
        </w:trPr>
        <w:tc>
          <w:tcPr>
            <w:tcW w:w="751" w:type="dxa"/>
            <w:vMerge/>
          </w:tcPr>
          <w:p w14:paraId="2101E2E9" w14:textId="77777777" w:rsidR="00145853" w:rsidRPr="00FC76D1" w:rsidRDefault="00145853" w:rsidP="00FC76D1">
            <w:pPr>
              <w:bidi/>
              <w:jc w:val="center"/>
              <w:rPr>
                <w:rFonts w:cstheme="minorHAnsi"/>
                <w:b/>
                <w:bCs/>
                <w:sz w:val="20"/>
                <w:szCs w:val="20"/>
                <w:rtl/>
                <w:lang w:bidi="ar-EG"/>
              </w:rPr>
            </w:pPr>
          </w:p>
        </w:tc>
        <w:tc>
          <w:tcPr>
            <w:tcW w:w="1470" w:type="dxa"/>
            <w:vMerge/>
          </w:tcPr>
          <w:p w14:paraId="606ACB27" w14:textId="77777777" w:rsidR="00145853" w:rsidRPr="00FC76D1" w:rsidRDefault="00145853" w:rsidP="00280F15">
            <w:pPr>
              <w:bidi/>
              <w:rPr>
                <w:rFonts w:ascii="Calibri" w:eastAsia="Times New Roman" w:hAnsi="Calibri" w:cs="Calibri"/>
                <w:b/>
                <w:bCs/>
                <w:kern w:val="0"/>
                <w:sz w:val="20"/>
                <w:szCs w:val="20"/>
                <w:rtl/>
                <w14:ligatures w14:val="none"/>
              </w:rPr>
            </w:pPr>
          </w:p>
        </w:tc>
        <w:tc>
          <w:tcPr>
            <w:tcW w:w="3292" w:type="dxa"/>
          </w:tcPr>
          <w:p w14:paraId="7C006E15"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جميع القاعات / الفصول التي يُقدَّم فيها البرنامج تحتوي على متطلبات السلامة الأساسية  ( وسائل الإنذار - وسائل الإطفاء - اللافتات والعلامات الإرشادية...)، والتجهيزات الملائمة لمكافحة الحريق، وكذلك مخطط لإخلاء المُتدرِّبين والعاملين في حالة الطوارئ.</w:t>
            </w:r>
          </w:p>
        </w:tc>
        <w:tc>
          <w:tcPr>
            <w:tcW w:w="498" w:type="dxa"/>
          </w:tcPr>
          <w:p w14:paraId="378C1071" w14:textId="77777777" w:rsidR="00145853" w:rsidRDefault="00145853" w:rsidP="00280F15">
            <w:pPr>
              <w:bidi/>
              <w:rPr>
                <w:rFonts w:cstheme="minorHAnsi"/>
                <w:b/>
                <w:bCs/>
                <w:sz w:val="32"/>
                <w:szCs w:val="32"/>
                <w:rtl/>
                <w:lang w:bidi="ar-EG"/>
              </w:rPr>
            </w:pPr>
          </w:p>
        </w:tc>
        <w:tc>
          <w:tcPr>
            <w:tcW w:w="525" w:type="dxa"/>
          </w:tcPr>
          <w:p w14:paraId="135F9FC9" w14:textId="77777777" w:rsidR="00145853" w:rsidRDefault="00145853" w:rsidP="00280F15">
            <w:pPr>
              <w:bidi/>
              <w:rPr>
                <w:rFonts w:cstheme="minorHAnsi"/>
                <w:b/>
                <w:bCs/>
                <w:sz w:val="32"/>
                <w:szCs w:val="32"/>
                <w:rtl/>
                <w:lang w:bidi="ar-EG"/>
              </w:rPr>
            </w:pPr>
          </w:p>
        </w:tc>
        <w:tc>
          <w:tcPr>
            <w:tcW w:w="498" w:type="dxa"/>
          </w:tcPr>
          <w:p w14:paraId="5681A89A" w14:textId="77777777" w:rsidR="00145853" w:rsidRDefault="00145853" w:rsidP="00280F15">
            <w:pPr>
              <w:bidi/>
              <w:rPr>
                <w:rFonts w:cstheme="minorHAnsi"/>
                <w:b/>
                <w:bCs/>
                <w:sz w:val="32"/>
                <w:szCs w:val="32"/>
                <w:rtl/>
                <w:lang w:bidi="ar-EG"/>
              </w:rPr>
            </w:pPr>
          </w:p>
        </w:tc>
        <w:tc>
          <w:tcPr>
            <w:tcW w:w="498" w:type="dxa"/>
          </w:tcPr>
          <w:p w14:paraId="472DF9D5" w14:textId="77777777" w:rsidR="00145853" w:rsidRDefault="00145853" w:rsidP="00280F15">
            <w:pPr>
              <w:bidi/>
              <w:rPr>
                <w:rFonts w:cstheme="minorHAnsi"/>
                <w:b/>
                <w:bCs/>
                <w:sz w:val="32"/>
                <w:szCs w:val="32"/>
                <w:rtl/>
                <w:lang w:bidi="ar-EG"/>
              </w:rPr>
            </w:pPr>
          </w:p>
        </w:tc>
        <w:tc>
          <w:tcPr>
            <w:tcW w:w="498" w:type="dxa"/>
          </w:tcPr>
          <w:p w14:paraId="49D62AB5" w14:textId="77777777" w:rsidR="00145853" w:rsidRDefault="00145853" w:rsidP="00280F15">
            <w:pPr>
              <w:bidi/>
              <w:rPr>
                <w:rFonts w:cstheme="minorHAnsi"/>
                <w:b/>
                <w:bCs/>
                <w:sz w:val="32"/>
                <w:szCs w:val="32"/>
                <w:rtl/>
                <w:lang w:bidi="ar-EG"/>
              </w:rPr>
            </w:pPr>
          </w:p>
        </w:tc>
        <w:tc>
          <w:tcPr>
            <w:tcW w:w="1870" w:type="dxa"/>
          </w:tcPr>
          <w:p w14:paraId="383142C9" w14:textId="77777777" w:rsidR="00145853" w:rsidRDefault="00145853" w:rsidP="00280F15">
            <w:pPr>
              <w:bidi/>
              <w:rPr>
                <w:rFonts w:cstheme="minorHAnsi"/>
                <w:b/>
                <w:bCs/>
                <w:sz w:val="32"/>
                <w:szCs w:val="32"/>
                <w:rtl/>
                <w:lang w:bidi="ar-EG"/>
              </w:rPr>
            </w:pPr>
          </w:p>
        </w:tc>
      </w:tr>
      <w:tr w:rsidR="00FC76D1" w14:paraId="735820AA" w14:textId="77777777" w:rsidTr="00FC76D1">
        <w:trPr>
          <w:trHeight w:val="20"/>
        </w:trPr>
        <w:tc>
          <w:tcPr>
            <w:tcW w:w="751" w:type="dxa"/>
            <w:vMerge w:val="restart"/>
            <w:vAlign w:val="center"/>
          </w:tcPr>
          <w:p w14:paraId="164B44B9" w14:textId="77777777" w:rsidR="00145853" w:rsidRPr="000D1799" w:rsidRDefault="00145853" w:rsidP="00280F15">
            <w:pPr>
              <w:bidi/>
              <w:jc w:val="center"/>
              <w:rPr>
                <w:rFonts w:cstheme="minorHAnsi"/>
                <w:b/>
                <w:bCs/>
                <w:sz w:val="20"/>
                <w:szCs w:val="20"/>
                <w:rtl/>
                <w:lang w:bidi="ar-EG"/>
              </w:rPr>
            </w:pPr>
            <w:r>
              <w:rPr>
                <w:rFonts w:cstheme="minorHAnsi" w:hint="cs"/>
                <w:b/>
                <w:bCs/>
                <w:sz w:val="20"/>
                <w:szCs w:val="20"/>
                <w:rtl/>
                <w:lang w:bidi="ar-EG"/>
              </w:rPr>
              <w:t>2-2</w:t>
            </w:r>
          </w:p>
        </w:tc>
        <w:tc>
          <w:tcPr>
            <w:tcW w:w="1470" w:type="dxa"/>
            <w:vMerge w:val="restart"/>
            <w:vAlign w:val="center"/>
          </w:tcPr>
          <w:p w14:paraId="60983908" w14:textId="77777777" w:rsidR="00145853" w:rsidRPr="00FC76D1" w:rsidRDefault="00145853" w:rsidP="00FC76D1">
            <w:pPr>
              <w:bidi/>
              <w:rPr>
                <w:rFonts w:ascii="Calibri" w:eastAsia="Times New Roman" w:hAnsi="Calibri" w:cs="Calibri"/>
                <w:b/>
                <w:bCs/>
                <w:kern w:val="0"/>
                <w:sz w:val="20"/>
                <w:szCs w:val="20"/>
                <w:rtl/>
                <w14:ligatures w14:val="none"/>
              </w:rPr>
            </w:pPr>
            <w:r w:rsidRPr="00FC76D1">
              <w:rPr>
                <w:rFonts w:ascii="Calibri" w:eastAsia="Times New Roman" w:hAnsi="Calibri" w:cs="Calibri"/>
                <w:b/>
                <w:bCs/>
                <w:kern w:val="0"/>
                <w:sz w:val="20"/>
                <w:szCs w:val="20"/>
                <w:rtl/>
                <w14:ligatures w14:val="none"/>
              </w:rPr>
              <w:t>تستوفي أماكن التدريب والتخزين المواصفات الإنشائية، والصحية الجيدة، ومتطلبات السلامة والصحة المهنية وفقًا لطبيعة البرنامج.</w:t>
            </w:r>
          </w:p>
        </w:tc>
        <w:tc>
          <w:tcPr>
            <w:tcW w:w="3292" w:type="dxa"/>
          </w:tcPr>
          <w:p w14:paraId="4AD0E137"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أماكن التدريب ( الداخلي / الخارجي (المكشوف)، وبما في ذلك المعامل وقاعات الرسم ) تلائم نوعية وطبيعة البرنامج، وطبيعة واحتياجات المُتدرِّبين ( احتياجات التعلُّم / الاحتياجات الخاصة / احتياجات النوع ) وذلك من حيث المساحة والتجهيز الأساسي.</w:t>
            </w:r>
          </w:p>
        </w:tc>
        <w:tc>
          <w:tcPr>
            <w:tcW w:w="498" w:type="dxa"/>
          </w:tcPr>
          <w:p w14:paraId="4A5CD7BE" w14:textId="77777777" w:rsidR="00145853" w:rsidRDefault="00145853" w:rsidP="00280F15">
            <w:pPr>
              <w:bidi/>
              <w:rPr>
                <w:rFonts w:cstheme="minorHAnsi"/>
                <w:b/>
                <w:bCs/>
                <w:sz w:val="32"/>
                <w:szCs w:val="32"/>
                <w:rtl/>
                <w:lang w:bidi="ar-EG"/>
              </w:rPr>
            </w:pPr>
          </w:p>
        </w:tc>
        <w:tc>
          <w:tcPr>
            <w:tcW w:w="525" w:type="dxa"/>
          </w:tcPr>
          <w:p w14:paraId="66CD68EA" w14:textId="77777777" w:rsidR="00145853" w:rsidRDefault="00145853" w:rsidP="00280F15">
            <w:pPr>
              <w:bidi/>
              <w:rPr>
                <w:rFonts w:cstheme="minorHAnsi"/>
                <w:b/>
                <w:bCs/>
                <w:sz w:val="32"/>
                <w:szCs w:val="32"/>
                <w:rtl/>
                <w:lang w:bidi="ar-EG"/>
              </w:rPr>
            </w:pPr>
          </w:p>
        </w:tc>
        <w:tc>
          <w:tcPr>
            <w:tcW w:w="498" w:type="dxa"/>
          </w:tcPr>
          <w:p w14:paraId="713ED17D" w14:textId="77777777" w:rsidR="00145853" w:rsidRDefault="00145853" w:rsidP="00280F15">
            <w:pPr>
              <w:bidi/>
              <w:rPr>
                <w:rFonts w:cstheme="minorHAnsi"/>
                <w:b/>
                <w:bCs/>
                <w:sz w:val="32"/>
                <w:szCs w:val="32"/>
                <w:rtl/>
                <w:lang w:bidi="ar-EG"/>
              </w:rPr>
            </w:pPr>
          </w:p>
        </w:tc>
        <w:tc>
          <w:tcPr>
            <w:tcW w:w="498" w:type="dxa"/>
          </w:tcPr>
          <w:p w14:paraId="11F7AB9D" w14:textId="77777777" w:rsidR="00145853" w:rsidRDefault="00145853" w:rsidP="00280F15">
            <w:pPr>
              <w:bidi/>
              <w:rPr>
                <w:rFonts w:cstheme="minorHAnsi"/>
                <w:b/>
                <w:bCs/>
                <w:sz w:val="32"/>
                <w:szCs w:val="32"/>
                <w:rtl/>
                <w:lang w:bidi="ar-EG"/>
              </w:rPr>
            </w:pPr>
          </w:p>
        </w:tc>
        <w:tc>
          <w:tcPr>
            <w:tcW w:w="498" w:type="dxa"/>
          </w:tcPr>
          <w:p w14:paraId="657F5B9B" w14:textId="77777777" w:rsidR="00145853" w:rsidRDefault="00145853" w:rsidP="00280F15">
            <w:pPr>
              <w:bidi/>
              <w:rPr>
                <w:rFonts w:cstheme="minorHAnsi"/>
                <w:b/>
                <w:bCs/>
                <w:sz w:val="32"/>
                <w:szCs w:val="32"/>
                <w:rtl/>
                <w:lang w:bidi="ar-EG"/>
              </w:rPr>
            </w:pPr>
          </w:p>
        </w:tc>
        <w:tc>
          <w:tcPr>
            <w:tcW w:w="1870" w:type="dxa"/>
          </w:tcPr>
          <w:p w14:paraId="61EA44A4" w14:textId="77777777" w:rsidR="00145853" w:rsidRDefault="00145853" w:rsidP="00280F15">
            <w:pPr>
              <w:bidi/>
              <w:rPr>
                <w:rFonts w:cstheme="minorHAnsi"/>
                <w:b/>
                <w:bCs/>
                <w:sz w:val="32"/>
                <w:szCs w:val="32"/>
                <w:rtl/>
                <w:lang w:bidi="ar-EG"/>
              </w:rPr>
            </w:pPr>
          </w:p>
        </w:tc>
      </w:tr>
      <w:tr w:rsidR="00FC76D1" w14:paraId="235A26AF" w14:textId="77777777" w:rsidTr="00FC76D1">
        <w:trPr>
          <w:trHeight w:val="20"/>
        </w:trPr>
        <w:tc>
          <w:tcPr>
            <w:tcW w:w="751" w:type="dxa"/>
            <w:vMerge/>
          </w:tcPr>
          <w:p w14:paraId="16EA18D7" w14:textId="77777777" w:rsidR="00145853" w:rsidRPr="00FC76D1" w:rsidRDefault="00145853" w:rsidP="00FC76D1">
            <w:pPr>
              <w:bidi/>
              <w:jc w:val="center"/>
              <w:rPr>
                <w:rFonts w:cstheme="minorHAnsi"/>
                <w:b/>
                <w:bCs/>
                <w:sz w:val="20"/>
                <w:szCs w:val="20"/>
                <w:rtl/>
                <w:lang w:bidi="ar-EG"/>
              </w:rPr>
            </w:pPr>
          </w:p>
        </w:tc>
        <w:tc>
          <w:tcPr>
            <w:tcW w:w="1470" w:type="dxa"/>
            <w:vMerge/>
          </w:tcPr>
          <w:p w14:paraId="2DC7A5FB" w14:textId="77777777" w:rsidR="00145853" w:rsidRDefault="00145853" w:rsidP="00280F15">
            <w:pPr>
              <w:bidi/>
              <w:rPr>
                <w:rFonts w:cstheme="minorHAnsi"/>
                <w:b/>
                <w:bCs/>
                <w:sz w:val="32"/>
                <w:szCs w:val="32"/>
                <w:rtl/>
                <w:lang w:bidi="ar-EG"/>
              </w:rPr>
            </w:pPr>
          </w:p>
        </w:tc>
        <w:tc>
          <w:tcPr>
            <w:tcW w:w="3292" w:type="dxa"/>
          </w:tcPr>
          <w:p w14:paraId="5F3758A9"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تستوفي أماكن التدريب، وأماكن تخزين المعدات والخامات، المواصفات الإنشائية ( أرضيات، أسقف، حوائط، تهوية، إضاءة ).</w:t>
            </w:r>
          </w:p>
        </w:tc>
        <w:tc>
          <w:tcPr>
            <w:tcW w:w="498" w:type="dxa"/>
          </w:tcPr>
          <w:p w14:paraId="69513A5C" w14:textId="77777777" w:rsidR="00145853" w:rsidRDefault="00145853" w:rsidP="00280F15">
            <w:pPr>
              <w:bidi/>
              <w:rPr>
                <w:rFonts w:cstheme="minorHAnsi"/>
                <w:b/>
                <w:bCs/>
                <w:sz w:val="32"/>
                <w:szCs w:val="32"/>
                <w:rtl/>
                <w:lang w:bidi="ar-EG"/>
              </w:rPr>
            </w:pPr>
          </w:p>
        </w:tc>
        <w:tc>
          <w:tcPr>
            <w:tcW w:w="525" w:type="dxa"/>
          </w:tcPr>
          <w:p w14:paraId="6C38DBFF" w14:textId="77777777" w:rsidR="00145853" w:rsidRDefault="00145853" w:rsidP="00280F15">
            <w:pPr>
              <w:bidi/>
              <w:rPr>
                <w:rFonts w:cstheme="minorHAnsi"/>
                <w:b/>
                <w:bCs/>
                <w:sz w:val="32"/>
                <w:szCs w:val="32"/>
                <w:rtl/>
                <w:lang w:bidi="ar-EG"/>
              </w:rPr>
            </w:pPr>
          </w:p>
        </w:tc>
        <w:tc>
          <w:tcPr>
            <w:tcW w:w="498" w:type="dxa"/>
          </w:tcPr>
          <w:p w14:paraId="5C5CBA26" w14:textId="77777777" w:rsidR="00145853" w:rsidRDefault="00145853" w:rsidP="00280F15">
            <w:pPr>
              <w:bidi/>
              <w:rPr>
                <w:rFonts w:cstheme="minorHAnsi"/>
                <w:b/>
                <w:bCs/>
                <w:sz w:val="32"/>
                <w:szCs w:val="32"/>
                <w:rtl/>
                <w:lang w:bidi="ar-EG"/>
              </w:rPr>
            </w:pPr>
          </w:p>
        </w:tc>
        <w:tc>
          <w:tcPr>
            <w:tcW w:w="498" w:type="dxa"/>
          </w:tcPr>
          <w:p w14:paraId="6C5E2F06" w14:textId="77777777" w:rsidR="00145853" w:rsidRDefault="00145853" w:rsidP="00280F15">
            <w:pPr>
              <w:bidi/>
              <w:rPr>
                <w:rFonts w:cstheme="minorHAnsi"/>
                <w:b/>
                <w:bCs/>
                <w:sz w:val="32"/>
                <w:szCs w:val="32"/>
                <w:rtl/>
                <w:lang w:bidi="ar-EG"/>
              </w:rPr>
            </w:pPr>
          </w:p>
        </w:tc>
        <w:tc>
          <w:tcPr>
            <w:tcW w:w="498" w:type="dxa"/>
          </w:tcPr>
          <w:p w14:paraId="743EF69B" w14:textId="77777777" w:rsidR="00145853" w:rsidRDefault="00145853" w:rsidP="00280F15">
            <w:pPr>
              <w:bidi/>
              <w:rPr>
                <w:rFonts w:cstheme="minorHAnsi"/>
                <w:b/>
                <w:bCs/>
                <w:sz w:val="32"/>
                <w:szCs w:val="32"/>
                <w:rtl/>
                <w:lang w:bidi="ar-EG"/>
              </w:rPr>
            </w:pPr>
          </w:p>
        </w:tc>
        <w:tc>
          <w:tcPr>
            <w:tcW w:w="1870" w:type="dxa"/>
          </w:tcPr>
          <w:p w14:paraId="2E879B36" w14:textId="77777777" w:rsidR="00145853" w:rsidRDefault="00145853" w:rsidP="00280F15">
            <w:pPr>
              <w:bidi/>
              <w:rPr>
                <w:rFonts w:cstheme="minorHAnsi"/>
                <w:b/>
                <w:bCs/>
                <w:sz w:val="32"/>
                <w:szCs w:val="32"/>
                <w:rtl/>
                <w:lang w:bidi="ar-EG"/>
              </w:rPr>
            </w:pPr>
          </w:p>
        </w:tc>
      </w:tr>
      <w:tr w:rsidR="00FC76D1" w14:paraId="434F2FB6" w14:textId="77777777" w:rsidTr="00FC76D1">
        <w:trPr>
          <w:trHeight w:val="20"/>
        </w:trPr>
        <w:tc>
          <w:tcPr>
            <w:tcW w:w="751" w:type="dxa"/>
            <w:vMerge/>
          </w:tcPr>
          <w:p w14:paraId="548AC6AA" w14:textId="77777777" w:rsidR="00145853" w:rsidRPr="00FC76D1" w:rsidRDefault="00145853" w:rsidP="00FC76D1">
            <w:pPr>
              <w:bidi/>
              <w:jc w:val="center"/>
              <w:rPr>
                <w:rFonts w:cstheme="minorHAnsi"/>
                <w:b/>
                <w:bCs/>
                <w:sz w:val="20"/>
                <w:szCs w:val="20"/>
                <w:rtl/>
                <w:lang w:bidi="ar-EG"/>
              </w:rPr>
            </w:pPr>
          </w:p>
        </w:tc>
        <w:tc>
          <w:tcPr>
            <w:tcW w:w="1470" w:type="dxa"/>
            <w:vMerge/>
          </w:tcPr>
          <w:p w14:paraId="6AF43F59" w14:textId="77777777" w:rsidR="00145853" w:rsidRDefault="00145853" w:rsidP="00280F15">
            <w:pPr>
              <w:bidi/>
              <w:rPr>
                <w:rFonts w:cstheme="minorHAnsi"/>
                <w:b/>
                <w:bCs/>
                <w:sz w:val="32"/>
                <w:szCs w:val="32"/>
                <w:rtl/>
                <w:lang w:bidi="ar-EG"/>
              </w:rPr>
            </w:pPr>
          </w:p>
        </w:tc>
        <w:tc>
          <w:tcPr>
            <w:tcW w:w="3292" w:type="dxa"/>
          </w:tcPr>
          <w:p w14:paraId="372F2022"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تستوفي أماكن التدريب، وأماكن تخزين المعدات والخامات، المواصفات الهندسية من حيث طبيعة وأعداد معدات وأجهزة التخصص.</w:t>
            </w:r>
          </w:p>
        </w:tc>
        <w:tc>
          <w:tcPr>
            <w:tcW w:w="498" w:type="dxa"/>
          </w:tcPr>
          <w:p w14:paraId="25F09A49" w14:textId="77777777" w:rsidR="00145853" w:rsidRDefault="00145853" w:rsidP="00280F15">
            <w:pPr>
              <w:bidi/>
              <w:rPr>
                <w:rFonts w:cstheme="minorHAnsi"/>
                <w:b/>
                <w:bCs/>
                <w:sz w:val="32"/>
                <w:szCs w:val="32"/>
                <w:rtl/>
                <w:lang w:bidi="ar-EG"/>
              </w:rPr>
            </w:pPr>
          </w:p>
        </w:tc>
        <w:tc>
          <w:tcPr>
            <w:tcW w:w="525" w:type="dxa"/>
          </w:tcPr>
          <w:p w14:paraId="1A5BA582" w14:textId="77777777" w:rsidR="00145853" w:rsidRDefault="00145853" w:rsidP="00280F15">
            <w:pPr>
              <w:bidi/>
              <w:rPr>
                <w:rFonts w:cstheme="minorHAnsi"/>
                <w:b/>
                <w:bCs/>
                <w:sz w:val="32"/>
                <w:szCs w:val="32"/>
                <w:rtl/>
                <w:lang w:bidi="ar-EG"/>
              </w:rPr>
            </w:pPr>
          </w:p>
        </w:tc>
        <w:tc>
          <w:tcPr>
            <w:tcW w:w="498" w:type="dxa"/>
          </w:tcPr>
          <w:p w14:paraId="48E92E8A" w14:textId="77777777" w:rsidR="00145853" w:rsidRDefault="00145853" w:rsidP="00280F15">
            <w:pPr>
              <w:bidi/>
              <w:rPr>
                <w:rFonts w:cstheme="minorHAnsi"/>
                <w:b/>
                <w:bCs/>
                <w:sz w:val="32"/>
                <w:szCs w:val="32"/>
                <w:rtl/>
                <w:lang w:bidi="ar-EG"/>
              </w:rPr>
            </w:pPr>
          </w:p>
        </w:tc>
        <w:tc>
          <w:tcPr>
            <w:tcW w:w="498" w:type="dxa"/>
          </w:tcPr>
          <w:p w14:paraId="34AB3475" w14:textId="77777777" w:rsidR="00145853" w:rsidRDefault="00145853" w:rsidP="00280F15">
            <w:pPr>
              <w:bidi/>
              <w:rPr>
                <w:rFonts w:cstheme="minorHAnsi"/>
                <w:b/>
                <w:bCs/>
                <w:sz w:val="32"/>
                <w:szCs w:val="32"/>
                <w:rtl/>
                <w:lang w:bidi="ar-EG"/>
              </w:rPr>
            </w:pPr>
          </w:p>
        </w:tc>
        <w:tc>
          <w:tcPr>
            <w:tcW w:w="498" w:type="dxa"/>
          </w:tcPr>
          <w:p w14:paraId="27083B8E" w14:textId="77777777" w:rsidR="00145853" w:rsidRDefault="00145853" w:rsidP="00280F15">
            <w:pPr>
              <w:bidi/>
              <w:rPr>
                <w:rFonts w:cstheme="minorHAnsi"/>
                <w:b/>
                <w:bCs/>
                <w:sz w:val="32"/>
                <w:szCs w:val="32"/>
                <w:rtl/>
                <w:lang w:bidi="ar-EG"/>
              </w:rPr>
            </w:pPr>
          </w:p>
        </w:tc>
        <w:tc>
          <w:tcPr>
            <w:tcW w:w="1870" w:type="dxa"/>
          </w:tcPr>
          <w:p w14:paraId="01E18245" w14:textId="77777777" w:rsidR="00145853" w:rsidRDefault="00145853" w:rsidP="00280F15">
            <w:pPr>
              <w:bidi/>
              <w:rPr>
                <w:rFonts w:cstheme="minorHAnsi"/>
                <w:b/>
                <w:bCs/>
                <w:sz w:val="32"/>
                <w:szCs w:val="32"/>
                <w:rtl/>
                <w:lang w:bidi="ar-EG"/>
              </w:rPr>
            </w:pPr>
          </w:p>
        </w:tc>
      </w:tr>
      <w:tr w:rsidR="00FC76D1" w14:paraId="6B634526" w14:textId="77777777" w:rsidTr="00FC76D1">
        <w:trPr>
          <w:trHeight w:val="20"/>
        </w:trPr>
        <w:tc>
          <w:tcPr>
            <w:tcW w:w="751" w:type="dxa"/>
            <w:vMerge/>
          </w:tcPr>
          <w:p w14:paraId="4FE63E1F" w14:textId="77777777" w:rsidR="00145853" w:rsidRPr="00FC76D1" w:rsidRDefault="00145853" w:rsidP="00FC76D1">
            <w:pPr>
              <w:bidi/>
              <w:jc w:val="center"/>
              <w:rPr>
                <w:rFonts w:cstheme="minorHAnsi"/>
                <w:b/>
                <w:bCs/>
                <w:sz w:val="20"/>
                <w:szCs w:val="20"/>
                <w:rtl/>
                <w:lang w:bidi="ar-EG"/>
              </w:rPr>
            </w:pPr>
          </w:p>
        </w:tc>
        <w:tc>
          <w:tcPr>
            <w:tcW w:w="1470" w:type="dxa"/>
            <w:vMerge/>
          </w:tcPr>
          <w:p w14:paraId="4EEA1669" w14:textId="77777777" w:rsidR="00145853" w:rsidRDefault="00145853" w:rsidP="00280F15">
            <w:pPr>
              <w:bidi/>
              <w:rPr>
                <w:rFonts w:cstheme="minorHAnsi"/>
                <w:b/>
                <w:bCs/>
                <w:sz w:val="32"/>
                <w:szCs w:val="32"/>
                <w:rtl/>
                <w:lang w:bidi="ar-EG"/>
              </w:rPr>
            </w:pPr>
          </w:p>
        </w:tc>
        <w:tc>
          <w:tcPr>
            <w:tcW w:w="3292" w:type="dxa"/>
          </w:tcPr>
          <w:p w14:paraId="056A8A3F"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تتوافر في أماكن التدريب تعليمات الصحة الوقائية، وحقائب / صناديق الإسعافات الأولية المجهزة بالمستلزمات الكاملة والصالحة للاستخدام، وتتم المراجعة الدورية على محتوى تلك الحقائب / الصناديق للتأكد من صلاحية محتوياتها.</w:t>
            </w:r>
          </w:p>
        </w:tc>
        <w:tc>
          <w:tcPr>
            <w:tcW w:w="498" w:type="dxa"/>
          </w:tcPr>
          <w:p w14:paraId="63464D07" w14:textId="77777777" w:rsidR="00145853" w:rsidRDefault="00145853" w:rsidP="00280F15">
            <w:pPr>
              <w:bidi/>
              <w:rPr>
                <w:rFonts w:cstheme="minorHAnsi"/>
                <w:b/>
                <w:bCs/>
                <w:sz w:val="32"/>
                <w:szCs w:val="32"/>
                <w:rtl/>
                <w:lang w:bidi="ar-EG"/>
              </w:rPr>
            </w:pPr>
          </w:p>
        </w:tc>
        <w:tc>
          <w:tcPr>
            <w:tcW w:w="525" w:type="dxa"/>
          </w:tcPr>
          <w:p w14:paraId="1B0603F3" w14:textId="77777777" w:rsidR="00145853" w:rsidRDefault="00145853" w:rsidP="00280F15">
            <w:pPr>
              <w:bidi/>
              <w:rPr>
                <w:rFonts w:cstheme="minorHAnsi"/>
                <w:b/>
                <w:bCs/>
                <w:sz w:val="32"/>
                <w:szCs w:val="32"/>
                <w:rtl/>
                <w:lang w:bidi="ar-EG"/>
              </w:rPr>
            </w:pPr>
          </w:p>
        </w:tc>
        <w:tc>
          <w:tcPr>
            <w:tcW w:w="498" w:type="dxa"/>
          </w:tcPr>
          <w:p w14:paraId="50D24529" w14:textId="77777777" w:rsidR="00145853" w:rsidRDefault="00145853" w:rsidP="00280F15">
            <w:pPr>
              <w:bidi/>
              <w:rPr>
                <w:rFonts w:cstheme="minorHAnsi"/>
                <w:b/>
                <w:bCs/>
                <w:sz w:val="32"/>
                <w:szCs w:val="32"/>
                <w:rtl/>
                <w:lang w:bidi="ar-EG"/>
              </w:rPr>
            </w:pPr>
          </w:p>
        </w:tc>
        <w:tc>
          <w:tcPr>
            <w:tcW w:w="498" w:type="dxa"/>
          </w:tcPr>
          <w:p w14:paraId="2DB42577" w14:textId="77777777" w:rsidR="00145853" w:rsidRDefault="00145853" w:rsidP="00280F15">
            <w:pPr>
              <w:bidi/>
              <w:rPr>
                <w:rFonts w:cstheme="minorHAnsi"/>
                <w:b/>
                <w:bCs/>
                <w:sz w:val="32"/>
                <w:szCs w:val="32"/>
                <w:rtl/>
                <w:lang w:bidi="ar-EG"/>
              </w:rPr>
            </w:pPr>
          </w:p>
        </w:tc>
        <w:tc>
          <w:tcPr>
            <w:tcW w:w="498" w:type="dxa"/>
          </w:tcPr>
          <w:p w14:paraId="730E0B76" w14:textId="77777777" w:rsidR="00145853" w:rsidRDefault="00145853" w:rsidP="00280F15">
            <w:pPr>
              <w:bidi/>
              <w:rPr>
                <w:rFonts w:cstheme="minorHAnsi"/>
                <w:b/>
                <w:bCs/>
                <w:sz w:val="32"/>
                <w:szCs w:val="32"/>
                <w:rtl/>
                <w:lang w:bidi="ar-EG"/>
              </w:rPr>
            </w:pPr>
          </w:p>
        </w:tc>
        <w:tc>
          <w:tcPr>
            <w:tcW w:w="1870" w:type="dxa"/>
          </w:tcPr>
          <w:p w14:paraId="7CDAA7C6" w14:textId="77777777" w:rsidR="00145853" w:rsidRDefault="00145853" w:rsidP="00280F15">
            <w:pPr>
              <w:bidi/>
              <w:rPr>
                <w:rFonts w:cstheme="minorHAnsi"/>
                <w:b/>
                <w:bCs/>
                <w:sz w:val="32"/>
                <w:szCs w:val="32"/>
                <w:rtl/>
                <w:lang w:bidi="ar-EG"/>
              </w:rPr>
            </w:pPr>
          </w:p>
        </w:tc>
      </w:tr>
      <w:tr w:rsidR="00FC76D1" w14:paraId="3A5C8E95" w14:textId="77777777" w:rsidTr="00FC76D1">
        <w:trPr>
          <w:trHeight w:val="20"/>
        </w:trPr>
        <w:tc>
          <w:tcPr>
            <w:tcW w:w="751" w:type="dxa"/>
            <w:vMerge/>
          </w:tcPr>
          <w:p w14:paraId="5A60A423" w14:textId="77777777" w:rsidR="00145853" w:rsidRPr="00FC76D1" w:rsidRDefault="00145853" w:rsidP="00FC76D1">
            <w:pPr>
              <w:bidi/>
              <w:jc w:val="center"/>
              <w:rPr>
                <w:rFonts w:cstheme="minorHAnsi"/>
                <w:b/>
                <w:bCs/>
                <w:sz w:val="20"/>
                <w:szCs w:val="20"/>
                <w:rtl/>
                <w:lang w:bidi="ar-EG"/>
              </w:rPr>
            </w:pPr>
          </w:p>
        </w:tc>
        <w:tc>
          <w:tcPr>
            <w:tcW w:w="1470" w:type="dxa"/>
            <w:vMerge/>
          </w:tcPr>
          <w:p w14:paraId="4885AAC1" w14:textId="77777777" w:rsidR="00145853" w:rsidRDefault="00145853" w:rsidP="00280F15">
            <w:pPr>
              <w:bidi/>
              <w:rPr>
                <w:rFonts w:cstheme="minorHAnsi"/>
                <w:b/>
                <w:bCs/>
                <w:sz w:val="32"/>
                <w:szCs w:val="32"/>
                <w:rtl/>
                <w:lang w:bidi="ar-EG"/>
              </w:rPr>
            </w:pPr>
          </w:p>
        </w:tc>
        <w:tc>
          <w:tcPr>
            <w:tcW w:w="3292" w:type="dxa"/>
          </w:tcPr>
          <w:p w14:paraId="4AF4985C"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تستوفي أماكن التدريب والتخزين متطلبات السلامة والصحة المهنيَّة العامة ( مداخل ومخارج للطوارئ - وسائل إنذار - طفايات الحريق - علامات إرشادية - تعليمات خطة الطوارئ والإخلاء ...الخ ).</w:t>
            </w:r>
          </w:p>
        </w:tc>
        <w:tc>
          <w:tcPr>
            <w:tcW w:w="498" w:type="dxa"/>
          </w:tcPr>
          <w:p w14:paraId="2485F0FE" w14:textId="77777777" w:rsidR="00145853" w:rsidRDefault="00145853" w:rsidP="00280F15">
            <w:pPr>
              <w:bidi/>
              <w:rPr>
                <w:rFonts w:cstheme="minorHAnsi"/>
                <w:b/>
                <w:bCs/>
                <w:sz w:val="32"/>
                <w:szCs w:val="32"/>
                <w:rtl/>
                <w:lang w:bidi="ar-EG"/>
              </w:rPr>
            </w:pPr>
          </w:p>
        </w:tc>
        <w:tc>
          <w:tcPr>
            <w:tcW w:w="525" w:type="dxa"/>
          </w:tcPr>
          <w:p w14:paraId="417B0582" w14:textId="77777777" w:rsidR="00145853" w:rsidRDefault="00145853" w:rsidP="00280F15">
            <w:pPr>
              <w:bidi/>
              <w:rPr>
                <w:rFonts w:cstheme="minorHAnsi"/>
                <w:b/>
                <w:bCs/>
                <w:sz w:val="32"/>
                <w:szCs w:val="32"/>
                <w:rtl/>
                <w:lang w:bidi="ar-EG"/>
              </w:rPr>
            </w:pPr>
          </w:p>
        </w:tc>
        <w:tc>
          <w:tcPr>
            <w:tcW w:w="498" w:type="dxa"/>
          </w:tcPr>
          <w:p w14:paraId="278F1FC6" w14:textId="77777777" w:rsidR="00145853" w:rsidRDefault="00145853" w:rsidP="00280F15">
            <w:pPr>
              <w:bidi/>
              <w:rPr>
                <w:rFonts w:cstheme="minorHAnsi"/>
                <w:b/>
                <w:bCs/>
                <w:sz w:val="32"/>
                <w:szCs w:val="32"/>
                <w:rtl/>
                <w:lang w:bidi="ar-EG"/>
              </w:rPr>
            </w:pPr>
          </w:p>
        </w:tc>
        <w:tc>
          <w:tcPr>
            <w:tcW w:w="498" w:type="dxa"/>
          </w:tcPr>
          <w:p w14:paraId="38C2B6B6" w14:textId="77777777" w:rsidR="00145853" w:rsidRDefault="00145853" w:rsidP="00280F15">
            <w:pPr>
              <w:bidi/>
              <w:rPr>
                <w:rFonts w:cstheme="minorHAnsi"/>
                <w:b/>
                <w:bCs/>
                <w:sz w:val="32"/>
                <w:szCs w:val="32"/>
                <w:rtl/>
                <w:lang w:bidi="ar-EG"/>
              </w:rPr>
            </w:pPr>
          </w:p>
        </w:tc>
        <w:tc>
          <w:tcPr>
            <w:tcW w:w="498" w:type="dxa"/>
          </w:tcPr>
          <w:p w14:paraId="20E83E68" w14:textId="77777777" w:rsidR="00145853" w:rsidRDefault="00145853" w:rsidP="00280F15">
            <w:pPr>
              <w:bidi/>
              <w:rPr>
                <w:rFonts w:cstheme="minorHAnsi"/>
                <w:b/>
                <w:bCs/>
                <w:sz w:val="32"/>
                <w:szCs w:val="32"/>
                <w:rtl/>
                <w:lang w:bidi="ar-EG"/>
              </w:rPr>
            </w:pPr>
          </w:p>
        </w:tc>
        <w:tc>
          <w:tcPr>
            <w:tcW w:w="1870" w:type="dxa"/>
          </w:tcPr>
          <w:p w14:paraId="08AEF0E7" w14:textId="77777777" w:rsidR="00145853" w:rsidRDefault="00145853" w:rsidP="00280F15">
            <w:pPr>
              <w:bidi/>
              <w:rPr>
                <w:rFonts w:cstheme="minorHAnsi"/>
                <w:b/>
                <w:bCs/>
                <w:sz w:val="32"/>
                <w:szCs w:val="32"/>
                <w:rtl/>
                <w:lang w:bidi="ar-EG"/>
              </w:rPr>
            </w:pPr>
          </w:p>
        </w:tc>
      </w:tr>
      <w:tr w:rsidR="00FC76D1" w14:paraId="15AC6D59" w14:textId="77777777" w:rsidTr="00FC76D1">
        <w:trPr>
          <w:trHeight w:val="20"/>
        </w:trPr>
        <w:tc>
          <w:tcPr>
            <w:tcW w:w="751" w:type="dxa"/>
            <w:vMerge/>
          </w:tcPr>
          <w:p w14:paraId="0BD6BA9B" w14:textId="77777777" w:rsidR="00145853" w:rsidRPr="00FC76D1" w:rsidRDefault="00145853" w:rsidP="00FC76D1">
            <w:pPr>
              <w:bidi/>
              <w:jc w:val="center"/>
              <w:rPr>
                <w:rFonts w:cstheme="minorHAnsi"/>
                <w:b/>
                <w:bCs/>
                <w:sz w:val="20"/>
                <w:szCs w:val="20"/>
                <w:rtl/>
                <w:lang w:bidi="ar-EG"/>
              </w:rPr>
            </w:pPr>
          </w:p>
        </w:tc>
        <w:tc>
          <w:tcPr>
            <w:tcW w:w="1470" w:type="dxa"/>
            <w:vMerge/>
          </w:tcPr>
          <w:p w14:paraId="47C182EE" w14:textId="77777777" w:rsidR="00145853" w:rsidRDefault="00145853" w:rsidP="00280F15">
            <w:pPr>
              <w:bidi/>
              <w:rPr>
                <w:rFonts w:cstheme="minorHAnsi"/>
                <w:b/>
                <w:bCs/>
                <w:sz w:val="32"/>
                <w:szCs w:val="32"/>
                <w:rtl/>
                <w:lang w:bidi="ar-EG"/>
              </w:rPr>
            </w:pPr>
          </w:p>
        </w:tc>
        <w:tc>
          <w:tcPr>
            <w:tcW w:w="3292" w:type="dxa"/>
          </w:tcPr>
          <w:p w14:paraId="65C8CE42"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تتوافر للمُتدرِّبين والمُدرِّبين مهمات وأدوات الوقاية الشخصية الملائمة لطبيعة البرنامج، وتكون صالحة للاستخدام.</w:t>
            </w:r>
          </w:p>
        </w:tc>
        <w:tc>
          <w:tcPr>
            <w:tcW w:w="498" w:type="dxa"/>
          </w:tcPr>
          <w:p w14:paraId="639DA619" w14:textId="77777777" w:rsidR="00145853" w:rsidRDefault="00145853" w:rsidP="00280F15">
            <w:pPr>
              <w:bidi/>
              <w:rPr>
                <w:rFonts w:cstheme="minorHAnsi"/>
                <w:b/>
                <w:bCs/>
                <w:sz w:val="32"/>
                <w:szCs w:val="32"/>
                <w:rtl/>
                <w:lang w:bidi="ar-EG"/>
              </w:rPr>
            </w:pPr>
          </w:p>
        </w:tc>
        <w:tc>
          <w:tcPr>
            <w:tcW w:w="525" w:type="dxa"/>
          </w:tcPr>
          <w:p w14:paraId="31F9EB0B" w14:textId="77777777" w:rsidR="00145853" w:rsidRDefault="00145853" w:rsidP="00280F15">
            <w:pPr>
              <w:bidi/>
              <w:rPr>
                <w:rFonts w:cstheme="minorHAnsi"/>
                <w:b/>
                <w:bCs/>
                <w:sz w:val="32"/>
                <w:szCs w:val="32"/>
                <w:rtl/>
                <w:lang w:bidi="ar-EG"/>
              </w:rPr>
            </w:pPr>
          </w:p>
        </w:tc>
        <w:tc>
          <w:tcPr>
            <w:tcW w:w="498" w:type="dxa"/>
          </w:tcPr>
          <w:p w14:paraId="5BBAD64B" w14:textId="77777777" w:rsidR="00145853" w:rsidRDefault="00145853" w:rsidP="00280F15">
            <w:pPr>
              <w:bidi/>
              <w:rPr>
                <w:rFonts w:cstheme="minorHAnsi"/>
                <w:b/>
                <w:bCs/>
                <w:sz w:val="32"/>
                <w:szCs w:val="32"/>
                <w:rtl/>
                <w:lang w:bidi="ar-EG"/>
              </w:rPr>
            </w:pPr>
          </w:p>
        </w:tc>
        <w:tc>
          <w:tcPr>
            <w:tcW w:w="498" w:type="dxa"/>
          </w:tcPr>
          <w:p w14:paraId="29BBD829" w14:textId="77777777" w:rsidR="00145853" w:rsidRDefault="00145853" w:rsidP="00280F15">
            <w:pPr>
              <w:bidi/>
              <w:rPr>
                <w:rFonts w:cstheme="minorHAnsi"/>
                <w:b/>
                <w:bCs/>
                <w:sz w:val="32"/>
                <w:szCs w:val="32"/>
                <w:rtl/>
                <w:lang w:bidi="ar-EG"/>
              </w:rPr>
            </w:pPr>
          </w:p>
        </w:tc>
        <w:tc>
          <w:tcPr>
            <w:tcW w:w="498" w:type="dxa"/>
          </w:tcPr>
          <w:p w14:paraId="2660595D" w14:textId="77777777" w:rsidR="00145853" w:rsidRDefault="00145853" w:rsidP="00280F15">
            <w:pPr>
              <w:bidi/>
              <w:rPr>
                <w:rFonts w:cstheme="minorHAnsi"/>
                <w:b/>
                <w:bCs/>
                <w:sz w:val="32"/>
                <w:szCs w:val="32"/>
                <w:rtl/>
                <w:lang w:bidi="ar-EG"/>
              </w:rPr>
            </w:pPr>
          </w:p>
        </w:tc>
        <w:tc>
          <w:tcPr>
            <w:tcW w:w="1870" w:type="dxa"/>
          </w:tcPr>
          <w:p w14:paraId="59510EAA" w14:textId="77777777" w:rsidR="00145853" w:rsidRDefault="00145853" w:rsidP="00280F15">
            <w:pPr>
              <w:bidi/>
              <w:rPr>
                <w:rFonts w:cstheme="minorHAnsi"/>
                <w:b/>
                <w:bCs/>
                <w:sz w:val="32"/>
                <w:szCs w:val="32"/>
                <w:rtl/>
                <w:lang w:bidi="ar-EG"/>
              </w:rPr>
            </w:pPr>
          </w:p>
        </w:tc>
      </w:tr>
      <w:tr w:rsidR="00FC76D1" w14:paraId="189FB836" w14:textId="77777777" w:rsidTr="00FC76D1">
        <w:trPr>
          <w:trHeight w:val="20"/>
        </w:trPr>
        <w:tc>
          <w:tcPr>
            <w:tcW w:w="751" w:type="dxa"/>
            <w:vMerge w:val="restart"/>
            <w:vAlign w:val="center"/>
          </w:tcPr>
          <w:p w14:paraId="12EB9DCA" w14:textId="77777777" w:rsidR="00145853" w:rsidRPr="00096FC0" w:rsidRDefault="00145853" w:rsidP="00280F15">
            <w:pPr>
              <w:bidi/>
              <w:jc w:val="center"/>
              <w:rPr>
                <w:rFonts w:cstheme="minorHAnsi"/>
                <w:b/>
                <w:bCs/>
                <w:sz w:val="20"/>
                <w:szCs w:val="20"/>
                <w:rtl/>
                <w:lang w:bidi="ar-EG"/>
              </w:rPr>
            </w:pPr>
            <w:r w:rsidRPr="00096FC0">
              <w:rPr>
                <w:rFonts w:cstheme="minorHAnsi" w:hint="cs"/>
                <w:b/>
                <w:bCs/>
                <w:sz w:val="20"/>
                <w:szCs w:val="20"/>
                <w:rtl/>
                <w:lang w:bidi="ar-EG"/>
              </w:rPr>
              <w:t>2-3</w:t>
            </w:r>
          </w:p>
        </w:tc>
        <w:tc>
          <w:tcPr>
            <w:tcW w:w="1470" w:type="dxa"/>
            <w:vMerge w:val="restart"/>
            <w:vAlign w:val="center"/>
          </w:tcPr>
          <w:p w14:paraId="74111988" w14:textId="77777777" w:rsidR="00145853" w:rsidRPr="00FC76D1" w:rsidRDefault="00145853" w:rsidP="00FC76D1">
            <w:pPr>
              <w:bidi/>
              <w:rPr>
                <w:rFonts w:ascii="Calibri" w:eastAsia="Times New Roman" w:hAnsi="Calibri" w:cs="Calibri"/>
                <w:b/>
                <w:bCs/>
                <w:kern w:val="0"/>
                <w:sz w:val="20"/>
                <w:szCs w:val="20"/>
                <w:rtl/>
                <w14:ligatures w14:val="none"/>
              </w:rPr>
            </w:pPr>
            <w:r w:rsidRPr="00FC76D1">
              <w:rPr>
                <w:rFonts w:ascii="Calibri" w:eastAsia="Times New Roman" w:hAnsi="Calibri" w:cs="Calibri"/>
                <w:b/>
                <w:bCs/>
                <w:kern w:val="0"/>
                <w:sz w:val="20"/>
                <w:szCs w:val="20"/>
                <w:rtl/>
                <w14:ligatures w14:val="none"/>
              </w:rPr>
              <w:t>تتوفر المعدات والأجهزة والأدوات الصالحة والكافية للتدريب وفق متطلبات البرنامج.</w:t>
            </w:r>
          </w:p>
        </w:tc>
        <w:tc>
          <w:tcPr>
            <w:tcW w:w="3292" w:type="dxa"/>
          </w:tcPr>
          <w:p w14:paraId="4F0D7DBA"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تتوفر المعدات والأجهزة والأدوات المناسبة للتدريب على مهارات / جدارات البرنامج وتكون كافية ومتناسبة مع أعداد المُتدرِّبين وصالحة للاستخدام.</w:t>
            </w:r>
          </w:p>
        </w:tc>
        <w:tc>
          <w:tcPr>
            <w:tcW w:w="498" w:type="dxa"/>
          </w:tcPr>
          <w:p w14:paraId="539D2435" w14:textId="77777777" w:rsidR="00145853" w:rsidRDefault="00145853" w:rsidP="00280F15">
            <w:pPr>
              <w:bidi/>
              <w:rPr>
                <w:rFonts w:cstheme="minorHAnsi"/>
                <w:b/>
                <w:bCs/>
                <w:sz w:val="32"/>
                <w:szCs w:val="32"/>
                <w:rtl/>
                <w:lang w:bidi="ar-EG"/>
              </w:rPr>
            </w:pPr>
          </w:p>
        </w:tc>
        <w:tc>
          <w:tcPr>
            <w:tcW w:w="525" w:type="dxa"/>
          </w:tcPr>
          <w:p w14:paraId="4E82E4B6" w14:textId="77777777" w:rsidR="00145853" w:rsidRDefault="00145853" w:rsidP="00280F15">
            <w:pPr>
              <w:bidi/>
              <w:rPr>
                <w:rFonts w:cstheme="minorHAnsi"/>
                <w:b/>
                <w:bCs/>
                <w:sz w:val="32"/>
                <w:szCs w:val="32"/>
                <w:rtl/>
                <w:lang w:bidi="ar-EG"/>
              </w:rPr>
            </w:pPr>
          </w:p>
        </w:tc>
        <w:tc>
          <w:tcPr>
            <w:tcW w:w="498" w:type="dxa"/>
          </w:tcPr>
          <w:p w14:paraId="0E8D03B2" w14:textId="77777777" w:rsidR="00145853" w:rsidRDefault="00145853" w:rsidP="00280F15">
            <w:pPr>
              <w:bidi/>
              <w:rPr>
                <w:rFonts w:cstheme="minorHAnsi"/>
                <w:b/>
                <w:bCs/>
                <w:sz w:val="32"/>
                <w:szCs w:val="32"/>
                <w:rtl/>
                <w:lang w:bidi="ar-EG"/>
              </w:rPr>
            </w:pPr>
          </w:p>
        </w:tc>
        <w:tc>
          <w:tcPr>
            <w:tcW w:w="498" w:type="dxa"/>
          </w:tcPr>
          <w:p w14:paraId="52D37484" w14:textId="77777777" w:rsidR="00145853" w:rsidRDefault="00145853" w:rsidP="00280F15">
            <w:pPr>
              <w:bidi/>
              <w:rPr>
                <w:rFonts w:cstheme="minorHAnsi"/>
                <w:b/>
                <w:bCs/>
                <w:sz w:val="32"/>
                <w:szCs w:val="32"/>
                <w:rtl/>
                <w:lang w:bidi="ar-EG"/>
              </w:rPr>
            </w:pPr>
          </w:p>
        </w:tc>
        <w:tc>
          <w:tcPr>
            <w:tcW w:w="498" w:type="dxa"/>
          </w:tcPr>
          <w:p w14:paraId="1529D648" w14:textId="77777777" w:rsidR="00145853" w:rsidRDefault="00145853" w:rsidP="00280F15">
            <w:pPr>
              <w:bidi/>
              <w:rPr>
                <w:rFonts w:cstheme="minorHAnsi"/>
                <w:b/>
                <w:bCs/>
                <w:sz w:val="32"/>
                <w:szCs w:val="32"/>
                <w:rtl/>
                <w:lang w:bidi="ar-EG"/>
              </w:rPr>
            </w:pPr>
          </w:p>
        </w:tc>
        <w:tc>
          <w:tcPr>
            <w:tcW w:w="1870" w:type="dxa"/>
          </w:tcPr>
          <w:p w14:paraId="010E31F8" w14:textId="77777777" w:rsidR="00145853" w:rsidRDefault="00145853" w:rsidP="00280F15">
            <w:pPr>
              <w:bidi/>
              <w:rPr>
                <w:rFonts w:cstheme="minorHAnsi"/>
                <w:b/>
                <w:bCs/>
                <w:sz w:val="32"/>
                <w:szCs w:val="32"/>
                <w:rtl/>
                <w:lang w:bidi="ar-EG"/>
              </w:rPr>
            </w:pPr>
          </w:p>
        </w:tc>
      </w:tr>
      <w:tr w:rsidR="00FC76D1" w14:paraId="6602920B" w14:textId="77777777" w:rsidTr="00FC76D1">
        <w:trPr>
          <w:trHeight w:val="20"/>
        </w:trPr>
        <w:tc>
          <w:tcPr>
            <w:tcW w:w="751" w:type="dxa"/>
            <w:vMerge/>
            <w:vAlign w:val="center"/>
          </w:tcPr>
          <w:p w14:paraId="426A9D2D" w14:textId="77777777" w:rsidR="00145853" w:rsidRPr="00096FC0" w:rsidRDefault="00145853" w:rsidP="00280F15">
            <w:pPr>
              <w:bidi/>
              <w:jc w:val="center"/>
              <w:rPr>
                <w:rFonts w:cstheme="minorHAnsi"/>
                <w:b/>
                <w:bCs/>
                <w:sz w:val="20"/>
                <w:szCs w:val="20"/>
                <w:rtl/>
                <w:lang w:bidi="ar-EG"/>
              </w:rPr>
            </w:pPr>
          </w:p>
        </w:tc>
        <w:tc>
          <w:tcPr>
            <w:tcW w:w="1470" w:type="dxa"/>
            <w:vMerge/>
            <w:vAlign w:val="center"/>
          </w:tcPr>
          <w:p w14:paraId="0F1C971D" w14:textId="77777777" w:rsidR="00145853" w:rsidRPr="00FC76D1" w:rsidRDefault="00145853" w:rsidP="00FC76D1">
            <w:pPr>
              <w:bidi/>
              <w:rPr>
                <w:rFonts w:ascii="Calibri" w:eastAsia="Times New Roman" w:hAnsi="Calibri" w:cs="Calibri"/>
                <w:b/>
                <w:bCs/>
                <w:kern w:val="0"/>
                <w:sz w:val="20"/>
                <w:szCs w:val="20"/>
                <w:rtl/>
                <w14:ligatures w14:val="none"/>
              </w:rPr>
            </w:pPr>
          </w:p>
        </w:tc>
        <w:tc>
          <w:tcPr>
            <w:tcW w:w="3292" w:type="dxa"/>
          </w:tcPr>
          <w:p w14:paraId="56DDE18A" w14:textId="77777777" w:rsidR="00145853" w:rsidRPr="00FC76D1" w:rsidRDefault="00145853" w:rsidP="00FC76D1">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FC76D1">
              <w:rPr>
                <w:rFonts w:asciiTheme="majorBidi" w:eastAsia="Times New Roman" w:hAnsiTheme="majorBidi" w:cstheme="majorBidi"/>
                <w:kern w:val="0"/>
                <w:sz w:val="20"/>
                <w:szCs w:val="20"/>
                <w:rtl/>
                <w:lang w:bidi="ar-EG"/>
                <w14:ligatures w14:val="none"/>
              </w:rPr>
              <w:t>توجد صيانات دورية موثقة تتم للمعدات والأجهزة والأدوات ومعايرة (إذا تطلب الأمر)، ويتم ذلك من خلال دعم المؤسسة للبرنامج.</w:t>
            </w:r>
          </w:p>
        </w:tc>
        <w:tc>
          <w:tcPr>
            <w:tcW w:w="498" w:type="dxa"/>
          </w:tcPr>
          <w:p w14:paraId="19225935" w14:textId="77777777" w:rsidR="00145853" w:rsidRDefault="00145853" w:rsidP="00280F15">
            <w:pPr>
              <w:bidi/>
              <w:rPr>
                <w:rFonts w:cstheme="minorHAnsi"/>
                <w:b/>
                <w:bCs/>
                <w:sz w:val="32"/>
                <w:szCs w:val="32"/>
                <w:rtl/>
                <w:lang w:bidi="ar-EG"/>
              </w:rPr>
            </w:pPr>
          </w:p>
        </w:tc>
        <w:tc>
          <w:tcPr>
            <w:tcW w:w="525" w:type="dxa"/>
          </w:tcPr>
          <w:p w14:paraId="55C4F336" w14:textId="77777777" w:rsidR="00145853" w:rsidRDefault="00145853" w:rsidP="00280F15">
            <w:pPr>
              <w:bidi/>
              <w:rPr>
                <w:rFonts w:cstheme="minorHAnsi"/>
                <w:b/>
                <w:bCs/>
                <w:sz w:val="32"/>
                <w:szCs w:val="32"/>
                <w:rtl/>
                <w:lang w:bidi="ar-EG"/>
              </w:rPr>
            </w:pPr>
          </w:p>
        </w:tc>
        <w:tc>
          <w:tcPr>
            <w:tcW w:w="498" w:type="dxa"/>
          </w:tcPr>
          <w:p w14:paraId="7FB337DA" w14:textId="77777777" w:rsidR="00145853" w:rsidRDefault="00145853" w:rsidP="00280F15">
            <w:pPr>
              <w:bidi/>
              <w:rPr>
                <w:rFonts w:cstheme="minorHAnsi"/>
                <w:b/>
                <w:bCs/>
                <w:sz w:val="32"/>
                <w:szCs w:val="32"/>
                <w:rtl/>
                <w:lang w:bidi="ar-EG"/>
              </w:rPr>
            </w:pPr>
          </w:p>
        </w:tc>
        <w:tc>
          <w:tcPr>
            <w:tcW w:w="498" w:type="dxa"/>
          </w:tcPr>
          <w:p w14:paraId="1972B337" w14:textId="77777777" w:rsidR="00145853" w:rsidRDefault="00145853" w:rsidP="00280F15">
            <w:pPr>
              <w:bidi/>
              <w:rPr>
                <w:rFonts w:cstheme="minorHAnsi"/>
                <w:b/>
                <w:bCs/>
                <w:sz w:val="32"/>
                <w:szCs w:val="32"/>
                <w:rtl/>
                <w:lang w:bidi="ar-EG"/>
              </w:rPr>
            </w:pPr>
          </w:p>
        </w:tc>
        <w:tc>
          <w:tcPr>
            <w:tcW w:w="498" w:type="dxa"/>
          </w:tcPr>
          <w:p w14:paraId="6051F2C3" w14:textId="77777777" w:rsidR="00145853" w:rsidRDefault="00145853" w:rsidP="00280F15">
            <w:pPr>
              <w:bidi/>
              <w:rPr>
                <w:rFonts w:cstheme="minorHAnsi"/>
                <w:b/>
                <w:bCs/>
                <w:sz w:val="32"/>
                <w:szCs w:val="32"/>
                <w:rtl/>
                <w:lang w:bidi="ar-EG"/>
              </w:rPr>
            </w:pPr>
          </w:p>
        </w:tc>
        <w:tc>
          <w:tcPr>
            <w:tcW w:w="1870" w:type="dxa"/>
          </w:tcPr>
          <w:p w14:paraId="42DAFC01" w14:textId="77777777" w:rsidR="00145853" w:rsidRDefault="00145853" w:rsidP="00280F15">
            <w:pPr>
              <w:bidi/>
              <w:rPr>
                <w:rFonts w:cstheme="minorHAnsi"/>
                <w:b/>
                <w:bCs/>
                <w:sz w:val="32"/>
                <w:szCs w:val="32"/>
                <w:rtl/>
                <w:lang w:bidi="ar-EG"/>
              </w:rPr>
            </w:pPr>
          </w:p>
        </w:tc>
      </w:tr>
      <w:tr w:rsidR="00FC76D1" w14:paraId="57D61A6D" w14:textId="77777777" w:rsidTr="00FC76D1">
        <w:trPr>
          <w:trHeight w:val="20"/>
        </w:trPr>
        <w:tc>
          <w:tcPr>
            <w:tcW w:w="751" w:type="dxa"/>
            <w:vMerge/>
          </w:tcPr>
          <w:p w14:paraId="0BA9AE7B" w14:textId="77777777" w:rsidR="00145853" w:rsidRPr="00FC76D1" w:rsidRDefault="00145853" w:rsidP="00FC76D1">
            <w:pPr>
              <w:bidi/>
              <w:jc w:val="center"/>
              <w:rPr>
                <w:rFonts w:cstheme="minorHAnsi"/>
                <w:b/>
                <w:bCs/>
                <w:sz w:val="20"/>
                <w:szCs w:val="20"/>
                <w:rtl/>
                <w:lang w:bidi="ar-EG"/>
              </w:rPr>
            </w:pPr>
          </w:p>
        </w:tc>
        <w:tc>
          <w:tcPr>
            <w:tcW w:w="1470" w:type="dxa"/>
            <w:vMerge/>
          </w:tcPr>
          <w:p w14:paraId="0797492D" w14:textId="77777777" w:rsidR="00145853" w:rsidRPr="00FC76D1" w:rsidRDefault="00145853" w:rsidP="00280F15">
            <w:pPr>
              <w:bidi/>
              <w:rPr>
                <w:rFonts w:ascii="Calibri" w:eastAsia="Times New Roman" w:hAnsi="Calibri" w:cs="Calibri"/>
                <w:b/>
                <w:bCs/>
                <w:kern w:val="0"/>
                <w:sz w:val="20"/>
                <w:szCs w:val="20"/>
                <w:rtl/>
                <w14:ligatures w14:val="none"/>
              </w:rPr>
            </w:pPr>
          </w:p>
        </w:tc>
        <w:tc>
          <w:tcPr>
            <w:tcW w:w="3292" w:type="dxa"/>
          </w:tcPr>
          <w:p w14:paraId="51DF086E" w14:textId="77777777" w:rsidR="00145853" w:rsidRPr="00E1635E" w:rsidRDefault="00145853" w:rsidP="00E1635E">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E1635E">
              <w:rPr>
                <w:rFonts w:asciiTheme="majorBidi" w:eastAsia="Times New Roman" w:hAnsiTheme="majorBidi" w:cstheme="majorBidi"/>
                <w:kern w:val="0"/>
                <w:sz w:val="20"/>
                <w:szCs w:val="20"/>
                <w:rtl/>
                <w:lang w:bidi="ar-EG"/>
                <w14:ligatures w14:val="none"/>
              </w:rPr>
              <w:t xml:space="preserve">يتوافر للبرنامج أجهزة الكمبيوتر / أجهزة الشبكات / الخوادم - البرمجيات المرخصة - </w:t>
            </w:r>
            <w:r w:rsidRPr="00E1635E">
              <w:rPr>
                <w:rFonts w:asciiTheme="majorBidi" w:eastAsia="Times New Roman" w:hAnsiTheme="majorBidi" w:cstheme="majorBidi"/>
                <w:kern w:val="0"/>
                <w:sz w:val="20"/>
                <w:szCs w:val="20"/>
                <w:rtl/>
                <w:lang w:bidi="ar-EG"/>
                <w14:ligatures w14:val="none"/>
              </w:rPr>
              <w:lastRenderedPageBreak/>
              <w:t>أنظمة التشغيل - نظم حماية البيانات والشبكات / نظم مكافحة الفيروسات.... إلخ، وفقًا لاحتياجات البرنامج.</w:t>
            </w:r>
          </w:p>
        </w:tc>
        <w:tc>
          <w:tcPr>
            <w:tcW w:w="498" w:type="dxa"/>
          </w:tcPr>
          <w:p w14:paraId="74534FEE" w14:textId="77777777" w:rsidR="00145853" w:rsidRDefault="00145853" w:rsidP="00280F15">
            <w:pPr>
              <w:bidi/>
              <w:rPr>
                <w:rFonts w:cstheme="minorHAnsi"/>
                <w:b/>
                <w:bCs/>
                <w:sz w:val="32"/>
                <w:szCs w:val="32"/>
                <w:rtl/>
                <w:lang w:bidi="ar-EG"/>
              </w:rPr>
            </w:pPr>
          </w:p>
        </w:tc>
        <w:tc>
          <w:tcPr>
            <w:tcW w:w="525" w:type="dxa"/>
          </w:tcPr>
          <w:p w14:paraId="3B2E53D9" w14:textId="77777777" w:rsidR="00145853" w:rsidRDefault="00145853" w:rsidP="00280F15">
            <w:pPr>
              <w:bidi/>
              <w:rPr>
                <w:rFonts w:cstheme="minorHAnsi"/>
                <w:b/>
                <w:bCs/>
                <w:sz w:val="32"/>
                <w:szCs w:val="32"/>
                <w:rtl/>
                <w:lang w:bidi="ar-EG"/>
              </w:rPr>
            </w:pPr>
          </w:p>
        </w:tc>
        <w:tc>
          <w:tcPr>
            <w:tcW w:w="498" w:type="dxa"/>
          </w:tcPr>
          <w:p w14:paraId="7B53855E" w14:textId="77777777" w:rsidR="00145853" w:rsidRDefault="00145853" w:rsidP="00280F15">
            <w:pPr>
              <w:bidi/>
              <w:rPr>
                <w:rFonts w:cstheme="minorHAnsi"/>
                <w:b/>
                <w:bCs/>
                <w:sz w:val="32"/>
                <w:szCs w:val="32"/>
                <w:rtl/>
                <w:lang w:bidi="ar-EG"/>
              </w:rPr>
            </w:pPr>
          </w:p>
        </w:tc>
        <w:tc>
          <w:tcPr>
            <w:tcW w:w="498" w:type="dxa"/>
          </w:tcPr>
          <w:p w14:paraId="4E3069AC" w14:textId="77777777" w:rsidR="00145853" w:rsidRDefault="00145853" w:rsidP="00280F15">
            <w:pPr>
              <w:bidi/>
              <w:rPr>
                <w:rFonts w:cstheme="minorHAnsi"/>
                <w:b/>
                <w:bCs/>
                <w:sz w:val="32"/>
                <w:szCs w:val="32"/>
                <w:rtl/>
                <w:lang w:bidi="ar-EG"/>
              </w:rPr>
            </w:pPr>
          </w:p>
        </w:tc>
        <w:tc>
          <w:tcPr>
            <w:tcW w:w="498" w:type="dxa"/>
          </w:tcPr>
          <w:p w14:paraId="3252D582" w14:textId="77777777" w:rsidR="00145853" w:rsidRDefault="00145853" w:rsidP="00280F15">
            <w:pPr>
              <w:bidi/>
              <w:rPr>
                <w:rFonts w:cstheme="minorHAnsi"/>
                <w:b/>
                <w:bCs/>
                <w:sz w:val="32"/>
                <w:szCs w:val="32"/>
                <w:rtl/>
                <w:lang w:bidi="ar-EG"/>
              </w:rPr>
            </w:pPr>
          </w:p>
        </w:tc>
        <w:tc>
          <w:tcPr>
            <w:tcW w:w="1870" w:type="dxa"/>
          </w:tcPr>
          <w:p w14:paraId="2ED5B6E4" w14:textId="77777777" w:rsidR="00145853" w:rsidRDefault="00145853" w:rsidP="00280F15">
            <w:pPr>
              <w:bidi/>
              <w:rPr>
                <w:rFonts w:cstheme="minorHAnsi"/>
                <w:b/>
                <w:bCs/>
                <w:sz w:val="32"/>
                <w:szCs w:val="32"/>
                <w:rtl/>
                <w:lang w:bidi="ar-EG"/>
              </w:rPr>
            </w:pPr>
          </w:p>
        </w:tc>
      </w:tr>
      <w:tr w:rsidR="00FC76D1" w14:paraId="20D7954D" w14:textId="77777777" w:rsidTr="00FC76D1">
        <w:trPr>
          <w:trHeight w:val="20"/>
        </w:trPr>
        <w:tc>
          <w:tcPr>
            <w:tcW w:w="751" w:type="dxa"/>
            <w:vAlign w:val="center"/>
          </w:tcPr>
          <w:p w14:paraId="4BC09A05" w14:textId="77777777" w:rsidR="00145853" w:rsidRPr="00FC76D1" w:rsidRDefault="00145853" w:rsidP="00280F15">
            <w:pPr>
              <w:bidi/>
              <w:jc w:val="center"/>
              <w:rPr>
                <w:rFonts w:cstheme="minorHAnsi"/>
                <w:b/>
                <w:bCs/>
                <w:sz w:val="20"/>
                <w:szCs w:val="20"/>
                <w:rtl/>
                <w:lang w:bidi="ar-EG"/>
              </w:rPr>
            </w:pPr>
            <w:r w:rsidRPr="00FC76D1">
              <w:rPr>
                <w:rFonts w:cstheme="minorHAnsi" w:hint="cs"/>
                <w:b/>
                <w:bCs/>
                <w:sz w:val="20"/>
                <w:szCs w:val="20"/>
                <w:rtl/>
                <w:lang w:bidi="ar-EG"/>
              </w:rPr>
              <w:t>2-4</w:t>
            </w:r>
          </w:p>
        </w:tc>
        <w:tc>
          <w:tcPr>
            <w:tcW w:w="1470" w:type="dxa"/>
          </w:tcPr>
          <w:p w14:paraId="36E1842A" w14:textId="77777777" w:rsidR="00145853" w:rsidRPr="00FC76D1" w:rsidRDefault="00145853" w:rsidP="00FC76D1">
            <w:pPr>
              <w:bidi/>
              <w:rPr>
                <w:rFonts w:ascii="Calibri" w:eastAsia="Times New Roman" w:hAnsi="Calibri" w:cs="Calibri"/>
                <w:b/>
                <w:bCs/>
                <w:kern w:val="0"/>
                <w:sz w:val="20"/>
                <w:szCs w:val="20"/>
                <w:rtl/>
                <w14:ligatures w14:val="none"/>
              </w:rPr>
            </w:pPr>
            <w:r w:rsidRPr="00FC76D1">
              <w:rPr>
                <w:rFonts w:ascii="Calibri" w:eastAsia="Times New Roman" w:hAnsi="Calibri" w:cs="Calibri"/>
                <w:b/>
                <w:bCs/>
                <w:kern w:val="0"/>
                <w:sz w:val="20"/>
                <w:szCs w:val="20"/>
                <w:rtl/>
                <w14:ligatures w14:val="none"/>
              </w:rPr>
              <w:t xml:space="preserve">تتوفر الخامات المناسبة والصالحة والكافية لتدريب </w:t>
            </w:r>
            <w:r w:rsidRPr="00FC76D1">
              <w:rPr>
                <w:rFonts w:ascii="Calibri" w:eastAsia="Times New Roman" w:hAnsi="Calibri" w:cs="Calibri" w:hint="cs"/>
                <w:b/>
                <w:bCs/>
                <w:kern w:val="0"/>
                <w:sz w:val="20"/>
                <w:szCs w:val="20"/>
                <w:rtl/>
                <w14:ligatures w14:val="none"/>
              </w:rPr>
              <w:t>المتدربين</w:t>
            </w:r>
            <w:r w:rsidRPr="00FC76D1">
              <w:rPr>
                <w:rFonts w:ascii="Calibri" w:eastAsia="Times New Roman" w:hAnsi="Calibri" w:cs="Calibri"/>
                <w:b/>
                <w:bCs/>
                <w:kern w:val="0"/>
                <w:sz w:val="20"/>
                <w:szCs w:val="20"/>
                <w:rtl/>
                <w14:ligatures w14:val="none"/>
              </w:rPr>
              <w:t xml:space="preserve"> وفق متطلبات البرنامج.</w:t>
            </w:r>
          </w:p>
        </w:tc>
        <w:tc>
          <w:tcPr>
            <w:tcW w:w="3292" w:type="dxa"/>
          </w:tcPr>
          <w:p w14:paraId="04980AA4" w14:textId="77777777" w:rsidR="00145853" w:rsidRPr="00E1635E" w:rsidRDefault="00145853" w:rsidP="00E1635E">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E1635E">
              <w:rPr>
                <w:rFonts w:asciiTheme="majorBidi" w:eastAsia="Times New Roman" w:hAnsiTheme="majorBidi" w:cstheme="majorBidi"/>
                <w:kern w:val="0"/>
                <w:sz w:val="20"/>
                <w:szCs w:val="20"/>
                <w:rtl/>
                <w:lang w:bidi="ar-EG"/>
                <w14:ligatures w14:val="none"/>
              </w:rPr>
              <w:t>تتوفر الخامات اللازمة للتدريب بشرط أن تكون مناسبة ومتوافقة مع المهارات / الجدارات المطلوب التدريب عليها، وأن تكون كافية ومتناسبة مع أعداد المُتدرِّبين، وصالحة للاستخدام ( حيث توجد إجراءات لمتابعة صلاحية مخزون الخامات ).</w:t>
            </w:r>
          </w:p>
        </w:tc>
        <w:tc>
          <w:tcPr>
            <w:tcW w:w="498" w:type="dxa"/>
          </w:tcPr>
          <w:p w14:paraId="57DCDEB6" w14:textId="77777777" w:rsidR="00145853" w:rsidRDefault="00145853" w:rsidP="00280F15">
            <w:pPr>
              <w:bidi/>
              <w:rPr>
                <w:rFonts w:cstheme="minorHAnsi"/>
                <w:b/>
                <w:bCs/>
                <w:sz w:val="32"/>
                <w:szCs w:val="32"/>
                <w:rtl/>
                <w:lang w:bidi="ar-EG"/>
              </w:rPr>
            </w:pPr>
          </w:p>
        </w:tc>
        <w:tc>
          <w:tcPr>
            <w:tcW w:w="525" w:type="dxa"/>
          </w:tcPr>
          <w:p w14:paraId="4F58E19B" w14:textId="77777777" w:rsidR="00145853" w:rsidRDefault="00145853" w:rsidP="00280F15">
            <w:pPr>
              <w:bidi/>
              <w:rPr>
                <w:rFonts w:cstheme="minorHAnsi"/>
                <w:b/>
                <w:bCs/>
                <w:sz w:val="32"/>
                <w:szCs w:val="32"/>
                <w:rtl/>
                <w:lang w:bidi="ar-EG"/>
              </w:rPr>
            </w:pPr>
          </w:p>
        </w:tc>
        <w:tc>
          <w:tcPr>
            <w:tcW w:w="498" w:type="dxa"/>
          </w:tcPr>
          <w:p w14:paraId="1FD3C9F5" w14:textId="77777777" w:rsidR="00145853" w:rsidRDefault="00145853" w:rsidP="00280F15">
            <w:pPr>
              <w:bidi/>
              <w:rPr>
                <w:rFonts w:cstheme="minorHAnsi"/>
                <w:b/>
                <w:bCs/>
                <w:sz w:val="32"/>
                <w:szCs w:val="32"/>
                <w:rtl/>
                <w:lang w:bidi="ar-EG"/>
              </w:rPr>
            </w:pPr>
          </w:p>
        </w:tc>
        <w:tc>
          <w:tcPr>
            <w:tcW w:w="498" w:type="dxa"/>
          </w:tcPr>
          <w:p w14:paraId="1AF77CE5" w14:textId="77777777" w:rsidR="00145853" w:rsidRDefault="00145853" w:rsidP="00280F15">
            <w:pPr>
              <w:bidi/>
              <w:rPr>
                <w:rFonts w:cstheme="minorHAnsi"/>
                <w:b/>
                <w:bCs/>
                <w:sz w:val="32"/>
                <w:szCs w:val="32"/>
                <w:rtl/>
                <w:lang w:bidi="ar-EG"/>
              </w:rPr>
            </w:pPr>
          </w:p>
        </w:tc>
        <w:tc>
          <w:tcPr>
            <w:tcW w:w="498" w:type="dxa"/>
          </w:tcPr>
          <w:p w14:paraId="237F1C35" w14:textId="77777777" w:rsidR="00145853" w:rsidRDefault="00145853" w:rsidP="00280F15">
            <w:pPr>
              <w:bidi/>
              <w:rPr>
                <w:rFonts w:cstheme="minorHAnsi"/>
                <w:b/>
                <w:bCs/>
                <w:sz w:val="32"/>
                <w:szCs w:val="32"/>
                <w:rtl/>
                <w:lang w:bidi="ar-EG"/>
              </w:rPr>
            </w:pPr>
          </w:p>
        </w:tc>
        <w:tc>
          <w:tcPr>
            <w:tcW w:w="1870" w:type="dxa"/>
          </w:tcPr>
          <w:p w14:paraId="5E69EDE0" w14:textId="77777777" w:rsidR="00145853" w:rsidRDefault="00145853" w:rsidP="00280F15">
            <w:pPr>
              <w:bidi/>
              <w:rPr>
                <w:rFonts w:cstheme="minorHAnsi"/>
                <w:b/>
                <w:bCs/>
                <w:sz w:val="32"/>
                <w:szCs w:val="32"/>
                <w:rtl/>
                <w:lang w:bidi="ar-EG"/>
              </w:rPr>
            </w:pPr>
          </w:p>
        </w:tc>
      </w:tr>
      <w:tr w:rsidR="00FC76D1" w14:paraId="22EBFFCC" w14:textId="77777777" w:rsidTr="00FC76D1">
        <w:trPr>
          <w:trHeight w:val="20"/>
        </w:trPr>
        <w:tc>
          <w:tcPr>
            <w:tcW w:w="751" w:type="dxa"/>
            <w:vMerge w:val="restart"/>
            <w:vAlign w:val="center"/>
          </w:tcPr>
          <w:p w14:paraId="0987662B" w14:textId="77777777" w:rsidR="00145853" w:rsidRPr="00FC76D1" w:rsidRDefault="00145853" w:rsidP="00FC76D1">
            <w:pPr>
              <w:bidi/>
              <w:jc w:val="center"/>
              <w:rPr>
                <w:rFonts w:cstheme="minorHAnsi"/>
                <w:b/>
                <w:bCs/>
                <w:sz w:val="20"/>
                <w:szCs w:val="20"/>
                <w:rtl/>
                <w:lang w:bidi="ar-EG"/>
              </w:rPr>
            </w:pPr>
            <w:r w:rsidRPr="00FC76D1">
              <w:rPr>
                <w:rFonts w:cstheme="minorHAnsi" w:hint="cs"/>
                <w:b/>
                <w:bCs/>
                <w:sz w:val="20"/>
                <w:szCs w:val="20"/>
                <w:rtl/>
                <w:lang w:bidi="ar-EG"/>
              </w:rPr>
              <w:t>2-5</w:t>
            </w:r>
          </w:p>
        </w:tc>
        <w:tc>
          <w:tcPr>
            <w:tcW w:w="1470" w:type="dxa"/>
            <w:vMerge w:val="restart"/>
            <w:vAlign w:val="center"/>
          </w:tcPr>
          <w:p w14:paraId="2A674621" w14:textId="77777777" w:rsidR="00145853" w:rsidRPr="00FC76D1" w:rsidRDefault="00145853" w:rsidP="00FC76D1">
            <w:pPr>
              <w:bidi/>
              <w:rPr>
                <w:rFonts w:ascii="Calibri" w:eastAsia="Times New Roman" w:hAnsi="Calibri" w:cs="Calibri"/>
                <w:b/>
                <w:bCs/>
                <w:kern w:val="0"/>
                <w:sz w:val="20"/>
                <w:szCs w:val="20"/>
                <w:rtl/>
                <w14:ligatures w14:val="none"/>
              </w:rPr>
            </w:pPr>
            <w:r w:rsidRPr="00FC76D1">
              <w:rPr>
                <w:rFonts w:ascii="Calibri" w:eastAsia="Times New Roman" w:hAnsi="Calibri" w:cs="Calibri"/>
                <w:b/>
                <w:bCs/>
                <w:kern w:val="0"/>
                <w:sz w:val="20"/>
                <w:szCs w:val="20"/>
                <w:rtl/>
                <w14:ligatures w14:val="none"/>
              </w:rPr>
              <w:t>تُنفَّذ إجراءات دورية لمراقبة ومتابعة موارد البرنامج لضمان ملاءمتها وسلامة استخدامها.</w:t>
            </w:r>
          </w:p>
        </w:tc>
        <w:tc>
          <w:tcPr>
            <w:tcW w:w="3292" w:type="dxa"/>
          </w:tcPr>
          <w:p w14:paraId="56FA36E7" w14:textId="77777777" w:rsidR="00145853" w:rsidRPr="00E1635E" w:rsidRDefault="00145853" w:rsidP="00E1635E">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E1635E">
              <w:rPr>
                <w:rFonts w:asciiTheme="majorBidi" w:eastAsia="Times New Roman" w:hAnsiTheme="majorBidi" w:cstheme="majorBidi"/>
                <w:kern w:val="0"/>
                <w:sz w:val="20"/>
                <w:szCs w:val="20"/>
                <w:rtl/>
                <w:lang w:bidi="ar-EG"/>
                <w14:ligatures w14:val="none"/>
              </w:rPr>
              <w:t>تنفذ إجراءات المراجعة والمتابعة الدورية على موارد البرنامج لضمان ملاءمتها، واستدامتها وسلامة استخدامها.</w:t>
            </w:r>
          </w:p>
        </w:tc>
        <w:tc>
          <w:tcPr>
            <w:tcW w:w="498" w:type="dxa"/>
          </w:tcPr>
          <w:p w14:paraId="581930BB" w14:textId="77777777" w:rsidR="00145853" w:rsidRDefault="00145853" w:rsidP="00280F15">
            <w:pPr>
              <w:bidi/>
              <w:rPr>
                <w:rFonts w:cstheme="minorHAnsi"/>
                <w:b/>
                <w:bCs/>
                <w:sz w:val="32"/>
                <w:szCs w:val="32"/>
                <w:rtl/>
                <w:lang w:bidi="ar-EG"/>
              </w:rPr>
            </w:pPr>
          </w:p>
        </w:tc>
        <w:tc>
          <w:tcPr>
            <w:tcW w:w="525" w:type="dxa"/>
          </w:tcPr>
          <w:p w14:paraId="596F5697" w14:textId="77777777" w:rsidR="00145853" w:rsidRDefault="00145853" w:rsidP="00280F15">
            <w:pPr>
              <w:bidi/>
              <w:rPr>
                <w:rFonts w:cstheme="minorHAnsi"/>
                <w:b/>
                <w:bCs/>
                <w:sz w:val="32"/>
                <w:szCs w:val="32"/>
                <w:rtl/>
                <w:lang w:bidi="ar-EG"/>
              </w:rPr>
            </w:pPr>
          </w:p>
        </w:tc>
        <w:tc>
          <w:tcPr>
            <w:tcW w:w="498" w:type="dxa"/>
          </w:tcPr>
          <w:p w14:paraId="1F59C4D6" w14:textId="77777777" w:rsidR="00145853" w:rsidRDefault="00145853" w:rsidP="00280F15">
            <w:pPr>
              <w:bidi/>
              <w:rPr>
                <w:rFonts w:cstheme="minorHAnsi"/>
                <w:b/>
                <w:bCs/>
                <w:sz w:val="32"/>
                <w:szCs w:val="32"/>
                <w:rtl/>
                <w:lang w:bidi="ar-EG"/>
              </w:rPr>
            </w:pPr>
          </w:p>
        </w:tc>
        <w:tc>
          <w:tcPr>
            <w:tcW w:w="498" w:type="dxa"/>
          </w:tcPr>
          <w:p w14:paraId="51E10162" w14:textId="77777777" w:rsidR="00145853" w:rsidRDefault="00145853" w:rsidP="00280F15">
            <w:pPr>
              <w:bidi/>
              <w:rPr>
                <w:rFonts w:cstheme="minorHAnsi"/>
                <w:b/>
                <w:bCs/>
                <w:sz w:val="32"/>
                <w:szCs w:val="32"/>
                <w:rtl/>
                <w:lang w:bidi="ar-EG"/>
              </w:rPr>
            </w:pPr>
          </w:p>
        </w:tc>
        <w:tc>
          <w:tcPr>
            <w:tcW w:w="498" w:type="dxa"/>
          </w:tcPr>
          <w:p w14:paraId="3FFEFCEB" w14:textId="77777777" w:rsidR="00145853" w:rsidRDefault="00145853" w:rsidP="00280F15">
            <w:pPr>
              <w:bidi/>
              <w:rPr>
                <w:rFonts w:cstheme="minorHAnsi"/>
                <w:b/>
                <w:bCs/>
                <w:sz w:val="32"/>
                <w:szCs w:val="32"/>
                <w:rtl/>
                <w:lang w:bidi="ar-EG"/>
              </w:rPr>
            </w:pPr>
          </w:p>
        </w:tc>
        <w:tc>
          <w:tcPr>
            <w:tcW w:w="1870" w:type="dxa"/>
          </w:tcPr>
          <w:p w14:paraId="3439A7ED" w14:textId="77777777" w:rsidR="00145853" w:rsidRDefault="00145853" w:rsidP="00280F15">
            <w:pPr>
              <w:bidi/>
              <w:rPr>
                <w:rFonts w:cstheme="minorHAnsi"/>
                <w:b/>
                <w:bCs/>
                <w:sz w:val="32"/>
                <w:szCs w:val="32"/>
                <w:rtl/>
                <w:lang w:bidi="ar-EG"/>
              </w:rPr>
            </w:pPr>
          </w:p>
        </w:tc>
      </w:tr>
      <w:tr w:rsidR="00FC76D1" w14:paraId="345C9D6F" w14:textId="77777777" w:rsidTr="00FC76D1">
        <w:trPr>
          <w:trHeight w:val="20"/>
        </w:trPr>
        <w:tc>
          <w:tcPr>
            <w:tcW w:w="751" w:type="dxa"/>
            <w:vMerge/>
          </w:tcPr>
          <w:p w14:paraId="52C100A3" w14:textId="77777777" w:rsidR="00145853" w:rsidRDefault="00145853" w:rsidP="00280F15">
            <w:pPr>
              <w:bidi/>
              <w:rPr>
                <w:rFonts w:cstheme="minorHAnsi"/>
                <w:b/>
                <w:bCs/>
                <w:sz w:val="32"/>
                <w:szCs w:val="32"/>
                <w:rtl/>
                <w:lang w:bidi="ar-EG"/>
              </w:rPr>
            </w:pPr>
          </w:p>
        </w:tc>
        <w:tc>
          <w:tcPr>
            <w:tcW w:w="1470" w:type="dxa"/>
            <w:vMerge/>
          </w:tcPr>
          <w:p w14:paraId="51424AA6" w14:textId="77777777" w:rsidR="00145853" w:rsidRDefault="00145853" w:rsidP="00280F15">
            <w:pPr>
              <w:bidi/>
              <w:rPr>
                <w:rFonts w:cstheme="minorHAnsi"/>
                <w:b/>
                <w:bCs/>
                <w:sz w:val="32"/>
                <w:szCs w:val="32"/>
                <w:rtl/>
                <w:lang w:bidi="ar-EG"/>
              </w:rPr>
            </w:pPr>
          </w:p>
        </w:tc>
        <w:tc>
          <w:tcPr>
            <w:tcW w:w="3292" w:type="dxa"/>
          </w:tcPr>
          <w:p w14:paraId="7736AF8C" w14:textId="77777777" w:rsidR="00145853" w:rsidRPr="00E1635E" w:rsidRDefault="00145853" w:rsidP="00E1635E">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E1635E">
              <w:rPr>
                <w:rFonts w:asciiTheme="majorBidi" w:eastAsia="Times New Roman" w:hAnsiTheme="majorBidi" w:cstheme="majorBidi"/>
                <w:kern w:val="0"/>
                <w:sz w:val="20"/>
                <w:szCs w:val="20"/>
                <w:rtl/>
                <w:lang w:bidi="ar-EG"/>
                <w14:ligatures w14:val="none"/>
              </w:rPr>
              <w:t>يجب أن توفر المؤسسة للبرنامج الدعم الكافي لصيانة وتحديث القاعات والمعامل والتجهيزات والمعدات والتسهيلات الداعمة، مع وجود خطة تحديث دورية للمعدات والأجهزة يتم تطبيقها لضمان استمرارية جودة وتنافسية البرنامج.</w:t>
            </w:r>
          </w:p>
        </w:tc>
        <w:tc>
          <w:tcPr>
            <w:tcW w:w="498" w:type="dxa"/>
          </w:tcPr>
          <w:p w14:paraId="07F9879F" w14:textId="77777777" w:rsidR="00145853" w:rsidRDefault="00145853" w:rsidP="00280F15">
            <w:pPr>
              <w:bidi/>
              <w:rPr>
                <w:rFonts w:cstheme="minorHAnsi"/>
                <w:b/>
                <w:bCs/>
                <w:sz w:val="32"/>
                <w:szCs w:val="32"/>
                <w:rtl/>
                <w:lang w:bidi="ar-EG"/>
              </w:rPr>
            </w:pPr>
          </w:p>
        </w:tc>
        <w:tc>
          <w:tcPr>
            <w:tcW w:w="525" w:type="dxa"/>
          </w:tcPr>
          <w:p w14:paraId="0AD498AF" w14:textId="77777777" w:rsidR="00145853" w:rsidRDefault="00145853" w:rsidP="00280F15">
            <w:pPr>
              <w:bidi/>
              <w:rPr>
                <w:rFonts w:cstheme="minorHAnsi"/>
                <w:b/>
                <w:bCs/>
                <w:sz w:val="32"/>
                <w:szCs w:val="32"/>
                <w:rtl/>
                <w:lang w:bidi="ar-EG"/>
              </w:rPr>
            </w:pPr>
          </w:p>
        </w:tc>
        <w:tc>
          <w:tcPr>
            <w:tcW w:w="498" w:type="dxa"/>
          </w:tcPr>
          <w:p w14:paraId="18F234B6" w14:textId="77777777" w:rsidR="00145853" w:rsidRDefault="00145853" w:rsidP="00280F15">
            <w:pPr>
              <w:bidi/>
              <w:rPr>
                <w:rFonts w:cstheme="minorHAnsi"/>
                <w:b/>
                <w:bCs/>
                <w:sz w:val="32"/>
                <w:szCs w:val="32"/>
                <w:rtl/>
                <w:lang w:bidi="ar-EG"/>
              </w:rPr>
            </w:pPr>
          </w:p>
        </w:tc>
        <w:tc>
          <w:tcPr>
            <w:tcW w:w="498" w:type="dxa"/>
          </w:tcPr>
          <w:p w14:paraId="1EDCFA5E" w14:textId="77777777" w:rsidR="00145853" w:rsidRDefault="00145853" w:rsidP="00280F15">
            <w:pPr>
              <w:bidi/>
              <w:rPr>
                <w:rFonts w:cstheme="minorHAnsi"/>
                <w:b/>
                <w:bCs/>
                <w:sz w:val="32"/>
                <w:szCs w:val="32"/>
                <w:rtl/>
                <w:lang w:bidi="ar-EG"/>
              </w:rPr>
            </w:pPr>
          </w:p>
        </w:tc>
        <w:tc>
          <w:tcPr>
            <w:tcW w:w="498" w:type="dxa"/>
          </w:tcPr>
          <w:p w14:paraId="1E7DB03B" w14:textId="77777777" w:rsidR="00145853" w:rsidRDefault="00145853" w:rsidP="00280F15">
            <w:pPr>
              <w:bidi/>
              <w:rPr>
                <w:rFonts w:cstheme="minorHAnsi"/>
                <w:b/>
                <w:bCs/>
                <w:sz w:val="32"/>
                <w:szCs w:val="32"/>
                <w:rtl/>
                <w:lang w:bidi="ar-EG"/>
              </w:rPr>
            </w:pPr>
          </w:p>
        </w:tc>
        <w:tc>
          <w:tcPr>
            <w:tcW w:w="1870" w:type="dxa"/>
          </w:tcPr>
          <w:p w14:paraId="56DE973B" w14:textId="77777777" w:rsidR="00145853" w:rsidRDefault="00145853" w:rsidP="00280F15">
            <w:pPr>
              <w:bidi/>
              <w:rPr>
                <w:rFonts w:cstheme="minorHAnsi"/>
                <w:b/>
                <w:bCs/>
                <w:sz w:val="32"/>
                <w:szCs w:val="32"/>
                <w:rtl/>
                <w:lang w:bidi="ar-EG"/>
              </w:rPr>
            </w:pPr>
          </w:p>
        </w:tc>
      </w:tr>
    </w:tbl>
    <w:p w14:paraId="688FBCE4" w14:textId="77777777" w:rsidR="00960790" w:rsidRPr="00E1635E" w:rsidRDefault="00960790" w:rsidP="00E1635E">
      <w:pPr>
        <w:tabs>
          <w:tab w:val="left" w:pos="1060"/>
          <w:tab w:val="left" w:pos="4160"/>
        </w:tabs>
        <w:bidi/>
        <w:spacing w:after="0"/>
        <w:ind w:firstLine="720"/>
        <w:rPr>
          <w:rFonts w:cstheme="minorHAnsi"/>
          <w:b/>
          <w:bCs/>
          <w:sz w:val="16"/>
          <w:szCs w:val="16"/>
          <w:rtl/>
          <w:lang w:bidi="ar-EG"/>
        </w:rPr>
      </w:pPr>
    </w:p>
    <w:tbl>
      <w:tblPr>
        <w:tblStyle w:val="TableGrid"/>
        <w:bidiVisual/>
        <w:tblW w:w="9896" w:type="dxa"/>
        <w:tblInd w:w="-308" w:type="dxa"/>
        <w:tblLook w:val="04A0" w:firstRow="1" w:lastRow="0" w:firstColumn="1" w:lastColumn="0" w:noHBand="0" w:noVBand="1"/>
      </w:tblPr>
      <w:tblGrid>
        <w:gridCol w:w="9896"/>
      </w:tblGrid>
      <w:tr w:rsidR="00145853" w14:paraId="04633447" w14:textId="77777777" w:rsidTr="00E1635E">
        <w:tc>
          <w:tcPr>
            <w:tcW w:w="9896" w:type="dxa"/>
          </w:tcPr>
          <w:p w14:paraId="5D13BC92" w14:textId="77777777" w:rsidR="00322819" w:rsidRPr="00E57110" w:rsidRDefault="00322819" w:rsidP="00322819">
            <w:pPr>
              <w:bidi/>
              <w:spacing w:after="120" w:line="276" w:lineRule="auto"/>
              <w:ind w:left="360"/>
              <w:rPr>
                <w:rFonts w:cstheme="minorHAnsi"/>
                <w:b/>
                <w:bCs/>
                <w:sz w:val="26"/>
                <w:szCs w:val="26"/>
                <w:u w:val="single"/>
                <w:rtl/>
                <w:lang w:bidi="ar-EG"/>
              </w:rPr>
            </w:pPr>
            <w:r w:rsidRPr="00E57110">
              <w:rPr>
                <w:rFonts w:cstheme="minorHAnsi" w:hint="cs"/>
                <w:b/>
                <w:bCs/>
                <w:sz w:val="26"/>
                <w:szCs w:val="26"/>
                <w:u w:val="single"/>
                <w:rtl/>
                <w:lang w:bidi="ar-EG"/>
              </w:rPr>
              <w:t>الأدلة والوثائق الأساسية للمعيار المطلوب رفعها على موقع الهيئة:</w:t>
            </w:r>
          </w:p>
          <w:p w14:paraId="1DBF50DC" w14:textId="27242341" w:rsidR="00322819" w:rsidRPr="00FE306A" w:rsidRDefault="00322819" w:rsidP="00FE306A">
            <w:pPr>
              <w:numPr>
                <w:ilvl w:val="0"/>
                <w:numId w:val="4"/>
              </w:numPr>
              <w:bidi/>
              <w:ind w:left="617" w:hanging="257"/>
              <w:jc w:val="both"/>
              <w:rPr>
                <w:rFonts w:ascii="Calibri" w:eastAsia="Times New Roman" w:hAnsi="Calibri" w:cs="Calibri"/>
                <w:kern w:val="0"/>
                <w14:ligatures w14:val="none"/>
              </w:rPr>
            </w:pPr>
            <w:r w:rsidRPr="00FE306A">
              <w:rPr>
                <w:rFonts w:ascii="Calibri" w:eastAsia="Times New Roman" w:hAnsi="Calibri" w:cs="Calibri" w:hint="cs"/>
                <w:kern w:val="0"/>
                <w:rtl/>
                <w14:ligatures w14:val="none"/>
              </w:rPr>
              <w:t xml:space="preserve">تقرير عن مدى كفاية وصلاحية تجهيزات السلامة والصحة المهنية بالبرنامج (معتمد من </w:t>
            </w:r>
            <w:r w:rsidR="000A2F44" w:rsidRPr="00FE306A">
              <w:rPr>
                <w:rFonts w:ascii="Calibri" w:eastAsia="Times New Roman" w:hAnsi="Calibri" w:cs="Calibri" w:hint="cs"/>
                <w:kern w:val="0"/>
                <w:rtl/>
                <w14:ligatures w14:val="none"/>
              </w:rPr>
              <w:t>ال</w:t>
            </w:r>
            <w:r w:rsidRPr="00FE306A">
              <w:rPr>
                <w:rFonts w:ascii="Calibri" w:eastAsia="Times New Roman" w:hAnsi="Calibri" w:cs="Calibri" w:hint="cs"/>
                <w:kern w:val="0"/>
                <w:rtl/>
                <w14:ligatures w14:val="none"/>
              </w:rPr>
              <w:t>جهة / مسئول الاختصاص).</w:t>
            </w:r>
          </w:p>
          <w:p w14:paraId="7B820134" w14:textId="6E4D2C1F" w:rsidR="00322819" w:rsidRPr="00FE306A" w:rsidRDefault="00322819" w:rsidP="00FE306A">
            <w:pPr>
              <w:numPr>
                <w:ilvl w:val="0"/>
                <w:numId w:val="4"/>
              </w:numPr>
              <w:bidi/>
              <w:ind w:left="617" w:hanging="257"/>
              <w:jc w:val="both"/>
              <w:rPr>
                <w:rFonts w:ascii="Calibri" w:eastAsia="Times New Roman" w:hAnsi="Calibri" w:cs="Calibri"/>
                <w:kern w:val="0"/>
                <w14:ligatures w14:val="none"/>
              </w:rPr>
            </w:pPr>
            <w:r w:rsidRPr="00FE306A">
              <w:rPr>
                <w:rFonts w:ascii="Calibri" w:eastAsia="Times New Roman" w:hAnsi="Calibri" w:cs="Calibri" w:hint="cs"/>
                <w:kern w:val="0"/>
                <w:rtl/>
                <w14:ligatures w14:val="none"/>
              </w:rPr>
              <w:t>التقييم الذاتي للموارد المادية والتسهيلات التعليمية</w:t>
            </w:r>
            <w:r w:rsidR="0032118A" w:rsidRPr="00FE306A">
              <w:rPr>
                <w:rFonts w:ascii="Calibri" w:eastAsia="Times New Roman" w:hAnsi="Calibri" w:cs="Calibri" w:hint="cs"/>
                <w:kern w:val="0"/>
                <w:rtl/>
                <w14:ligatures w14:val="none"/>
              </w:rPr>
              <w:t>/ التدريبية</w:t>
            </w:r>
            <w:r w:rsidRPr="00FE306A">
              <w:rPr>
                <w:rFonts w:ascii="Calibri" w:eastAsia="Times New Roman" w:hAnsi="Calibri" w:cs="Calibri" w:hint="cs"/>
                <w:kern w:val="0"/>
                <w:rtl/>
                <w14:ligatures w14:val="none"/>
              </w:rPr>
              <w:t xml:space="preserve"> المتاحة للبرنامج- طبقاً للنموذج الموضح في جدول (2-</w:t>
            </w:r>
            <w:r w:rsidR="00FE306A">
              <w:rPr>
                <w:rFonts w:ascii="Calibri" w:eastAsia="Times New Roman" w:hAnsi="Calibri" w:cs="Calibri" w:hint="cs"/>
                <w:kern w:val="0"/>
                <w:rtl/>
                <w14:ligatures w14:val="none"/>
              </w:rPr>
              <w:t>1</w:t>
            </w:r>
            <w:r w:rsidRPr="00FE306A">
              <w:rPr>
                <w:rFonts w:ascii="Calibri" w:eastAsia="Times New Roman" w:hAnsi="Calibri" w:cs="Calibri" w:hint="cs"/>
                <w:kern w:val="0"/>
                <w:rtl/>
                <w14:ligatures w14:val="none"/>
              </w:rPr>
              <w:t>)</w:t>
            </w:r>
          </w:p>
          <w:p w14:paraId="00061513" w14:textId="41E3ADFE" w:rsidR="00322819" w:rsidRPr="00063F30" w:rsidRDefault="00322819" w:rsidP="00FE306A">
            <w:pPr>
              <w:numPr>
                <w:ilvl w:val="0"/>
                <w:numId w:val="4"/>
              </w:numPr>
              <w:bidi/>
              <w:ind w:left="617" w:hanging="257"/>
              <w:jc w:val="both"/>
              <w:rPr>
                <w:rFonts w:ascii="Calibri Light" w:eastAsia="Times New Roman" w:hAnsi="Calibri Light" w:cs="Calibri Light"/>
                <w:b/>
                <w:bCs/>
                <w:kern w:val="0"/>
                <w:sz w:val="26"/>
                <w:szCs w:val="26"/>
                <w:rtl/>
                <w14:ligatures w14:val="none"/>
              </w:rPr>
            </w:pPr>
            <w:r w:rsidRPr="00FE306A">
              <w:rPr>
                <w:rFonts w:ascii="Calibri" w:eastAsia="Times New Roman" w:hAnsi="Calibri" w:cs="Calibri" w:hint="cs"/>
                <w:kern w:val="0"/>
                <w:rtl/>
                <w14:ligatures w14:val="none"/>
              </w:rPr>
              <w:t>التقييم الذاتي لمقومات الإنشاء المتاحة للبرنامج- جدول (2-</w:t>
            </w:r>
            <w:r w:rsidR="00FE306A">
              <w:rPr>
                <w:rFonts w:ascii="Calibri" w:eastAsia="Times New Roman" w:hAnsi="Calibri" w:cs="Calibri" w:hint="cs"/>
                <w:kern w:val="0"/>
                <w:rtl/>
                <w14:ligatures w14:val="none"/>
              </w:rPr>
              <w:t>2</w:t>
            </w:r>
            <w:r w:rsidRPr="00FE306A">
              <w:rPr>
                <w:rFonts w:ascii="Calibri" w:eastAsia="Times New Roman" w:hAnsi="Calibri" w:cs="Calibri" w:hint="cs"/>
                <w:kern w:val="0"/>
                <w:rtl/>
                <w14:ligatures w14:val="none"/>
              </w:rPr>
              <w:t>)</w:t>
            </w:r>
          </w:p>
        </w:tc>
      </w:tr>
    </w:tbl>
    <w:p w14:paraId="419C6EF4" w14:textId="77777777" w:rsidR="00234A45" w:rsidRPr="00E1635E" w:rsidRDefault="00234A45" w:rsidP="00E1635E">
      <w:pPr>
        <w:tabs>
          <w:tab w:val="left" w:pos="1060"/>
          <w:tab w:val="left" w:pos="4160"/>
        </w:tabs>
        <w:bidi/>
        <w:spacing w:after="0"/>
        <w:ind w:firstLine="720"/>
        <w:rPr>
          <w:rFonts w:cstheme="minorHAnsi"/>
          <w:b/>
          <w:bCs/>
          <w:sz w:val="16"/>
          <w:szCs w:val="16"/>
          <w:rtl/>
          <w:lang w:bidi="ar-EG"/>
        </w:rPr>
      </w:pPr>
    </w:p>
    <w:tbl>
      <w:tblPr>
        <w:tblStyle w:val="TableGrid"/>
        <w:bidiVisual/>
        <w:tblW w:w="0" w:type="auto"/>
        <w:tblInd w:w="-335" w:type="dxa"/>
        <w:tblLook w:val="04A0" w:firstRow="1" w:lastRow="0" w:firstColumn="1" w:lastColumn="0" w:noHBand="0" w:noVBand="1"/>
      </w:tblPr>
      <w:tblGrid>
        <w:gridCol w:w="5033"/>
        <w:gridCol w:w="4948"/>
      </w:tblGrid>
      <w:tr w:rsidR="00B52B5D" w:rsidRPr="00357818" w14:paraId="74A1B22E" w14:textId="77777777" w:rsidTr="00FE306A">
        <w:trPr>
          <w:trHeight w:val="548"/>
        </w:trPr>
        <w:tc>
          <w:tcPr>
            <w:tcW w:w="5033" w:type="dxa"/>
            <w:shd w:val="clear" w:color="auto" w:fill="D9D9D9" w:themeFill="background1" w:themeFillShade="D9"/>
            <w:vAlign w:val="center"/>
          </w:tcPr>
          <w:p w14:paraId="61E0E6A1" w14:textId="124FAF6C" w:rsidR="00B52B5D" w:rsidRPr="00B52B5D" w:rsidRDefault="00B52B5D" w:rsidP="00B52B5D">
            <w:pPr>
              <w:tabs>
                <w:tab w:val="right" w:pos="9604"/>
              </w:tabs>
              <w:bidi/>
              <w:ind w:right="-360"/>
              <w:jc w:val="center"/>
              <w:rPr>
                <w:rFonts w:ascii="Calibri" w:hAnsi="Calibri" w:cs="Calibri"/>
                <w:b/>
                <w:bCs/>
                <w:sz w:val="26"/>
                <w:szCs w:val="26"/>
                <w:rtl/>
                <w:lang w:bidi="ar-EG"/>
              </w:rPr>
            </w:pPr>
            <w:r w:rsidRPr="00AC63D2">
              <w:rPr>
                <w:rFonts w:ascii="Calibri" w:hAnsi="Calibri" w:cs="Calibri" w:hint="cs"/>
                <w:b/>
                <w:bCs/>
                <w:sz w:val="26"/>
                <w:szCs w:val="26"/>
                <w:rtl/>
                <w:lang w:bidi="ar-EG"/>
              </w:rPr>
              <w:t>نقاط القوة</w:t>
            </w:r>
          </w:p>
        </w:tc>
        <w:tc>
          <w:tcPr>
            <w:tcW w:w="4948" w:type="dxa"/>
            <w:shd w:val="clear" w:color="auto" w:fill="D9D9D9" w:themeFill="background1" w:themeFillShade="D9"/>
            <w:vAlign w:val="center"/>
          </w:tcPr>
          <w:p w14:paraId="0BFC99B7" w14:textId="0474131A" w:rsidR="00B52B5D" w:rsidRPr="00357818" w:rsidRDefault="00B52B5D" w:rsidP="00B52B5D">
            <w:pPr>
              <w:bidi/>
              <w:ind w:left="360"/>
              <w:jc w:val="center"/>
              <w:rPr>
                <w:rFonts w:ascii="Calibri Light" w:eastAsia="Times New Roman" w:hAnsi="Calibri Light" w:cs="Calibri Light"/>
                <w:b/>
                <w:bCs/>
                <w:kern w:val="0"/>
                <w:sz w:val="32"/>
                <w:szCs w:val="32"/>
                <w:rtl/>
                <w14:ligatures w14:val="none"/>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145853" w14:paraId="71DB261A" w14:textId="77777777" w:rsidTr="00FE306A">
        <w:tc>
          <w:tcPr>
            <w:tcW w:w="5033" w:type="dxa"/>
          </w:tcPr>
          <w:p w14:paraId="7A3D9175" w14:textId="77777777" w:rsidR="00145853" w:rsidRDefault="00145853" w:rsidP="00280F15">
            <w:pPr>
              <w:bidi/>
              <w:spacing w:line="360" w:lineRule="auto"/>
              <w:rPr>
                <w:rFonts w:cstheme="minorHAnsi"/>
                <w:b/>
                <w:bCs/>
                <w:sz w:val="32"/>
                <w:szCs w:val="32"/>
                <w:u w:val="single"/>
                <w:rtl/>
                <w:lang w:bidi="ar-EG"/>
              </w:rPr>
            </w:pPr>
          </w:p>
          <w:p w14:paraId="2702345C" w14:textId="77777777" w:rsidR="00145853" w:rsidRDefault="00145853" w:rsidP="00280F15">
            <w:pPr>
              <w:bidi/>
              <w:spacing w:line="360" w:lineRule="auto"/>
              <w:rPr>
                <w:rFonts w:cstheme="minorHAnsi"/>
                <w:b/>
                <w:bCs/>
                <w:sz w:val="32"/>
                <w:szCs w:val="32"/>
                <w:u w:val="single"/>
                <w:rtl/>
                <w:lang w:bidi="ar-EG"/>
              </w:rPr>
            </w:pPr>
          </w:p>
          <w:p w14:paraId="1A9F74D5" w14:textId="77777777" w:rsidR="00145853" w:rsidRDefault="00145853" w:rsidP="00280F15">
            <w:pPr>
              <w:bidi/>
              <w:spacing w:line="360" w:lineRule="auto"/>
              <w:rPr>
                <w:rFonts w:cstheme="minorHAnsi"/>
                <w:b/>
                <w:bCs/>
                <w:sz w:val="32"/>
                <w:szCs w:val="32"/>
                <w:u w:val="single"/>
                <w:rtl/>
                <w:lang w:bidi="ar-EG"/>
              </w:rPr>
            </w:pPr>
          </w:p>
          <w:p w14:paraId="7251C6D3" w14:textId="77777777" w:rsidR="00145853" w:rsidRDefault="00145853" w:rsidP="00280F15">
            <w:pPr>
              <w:bidi/>
              <w:spacing w:line="360" w:lineRule="auto"/>
              <w:rPr>
                <w:rFonts w:cstheme="minorHAnsi"/>
                <w:b/>
                <w:bCs/>
                <w:sz w:val="32"/>
                <w:szCs w:val="32"/>
                <w:u w:val="single"/>
                <w:rtl/>
                <w:lang w:bidi="ar-EG"/>
              </w:rPr>
            </w:pPr>
          </w:p>
        </w:tc>
        <w:tc>
          <w:tcPr>
            <w:tcW w:w="4948" w:type="dxa"/>
          </w:tcPr>
          <w:p w14:paraId="46457660" w14:textId="77777777" w:rsidR="00145853" w:rsidRDefault="00145853" w:rsidP="00280F15">
            <w:pPr>
              <w:bidi/>
              <w:spacing w:line="360" w:lineRule="auto"/>
              <w:rPr>
                <w:rFonts w:cstheme="minorHAnsi"/>
                <w:b/>
                <w:bCs/>
                <w:sz w:val="32"/>
                <w:szCs w:val="32"/>
                <w:u w:val="single"/>
                <w:rtl/>
                <w:lang w:bidi="ar-EG"/>
              </w:rPr>
            </w:pPr>
          </w:p>
        </w:tc>
      </w:tr>
    </w:tbl>
    <w:p w14:paraId="7DB9BC01" w14:textId="77777777" w:rsidR="00145853" w:rsidRDefault="00145853" w:rsidP="00145853">
      <w:pPr>
        <w:bidi/>
        <w:spacing w:after="0" w:line="240" w:lineRule="auto"/>
        <w:rPr>
          <w:rtl/>
          <w:lang w:bidi="ar-EG"/>
        </w:rPr>
      </w:pPr>
    </w:p>
    <w:p w14:paraId="1FE8D605" w14:textId="77777777" w:rsidR="00145853" w:rsidRDefault="00145853" w:rsidP="00145853">
      <w:pPr>
        <w:bidi/>
        <w:spacing w:after="0" w:line="240" w:lineRule="auto"/>
        <w:rPr>
          <w:rtl/>
          <w:lang w:bidi="ar-EG"/>
        </w:rPr>
      </w:pPr>
    </w:p>
    <w:p w14:paraId="115C21E7" w14:textId="77777777" w:rsidR="00E1635E" w:rsidRDefault="00E1635E">
      <w:pPr>
        <w:rPr>
          <w:rFonts w:cstheme="minorHAnsi"/>
          <w:b/>
          <w:bCs/>
          <w:sz w:val="28"/>
          <w:szCs w:val="28"/>
          <w:rtl/>
          <w:lang w:bidi="ar-EG"/>
        </w:rPr>
      </w:pPr>
      <w:r>
        <w:rPr>
          <w:rFonts w:cstheme="minorHAnsi"/>
          <w:b/>
          <w:bCs/>
          <w:sz w:val="28"/>
          <w:szCs w:val="28"/>
          <w:rtl/>
          <w:lang w:bidi="ar-EG"/>
        </w:rPr>
        <w:br w:type="page"/>
      </w:r>
    </w:p>
    <w:p w14:paraId="58BEFD23" w14:textId="3CAD646F" w:rsidR="008F72FA" w:rsidRDefault="008F72FA" w:rsidP="008F72FA">
      <w:pPr>
        <w:bidi/>
        <w:rPr>
          <w:rFonts w:cstheme="minorHAnsi"/>
          <w:b/>
          <w:bCs/>
          <w:sz w:val="28"/>
          <w:szCs w:val="28"/>
          <w:rtl/>
          <w:lang w:bidi="ar-EG"/>
        </w:rPr>
      </w:pPr>
      <w:r w:rsidRPr="00B26FD2">
        <w:rPr>
          <w:rFonts w:cstheme="minorHAnsi" w:hint="cs"/>
          <w:b/>
          <w:bCs/>
          <w:sz w:val="28"/>
          <w:szCs w:val="28"/>
          <w:rtl/>
          <w:lang w:bidi="ar-EG"/>
        </w:rPr>
        <w:lastRenderedPageBreak/>
        <w:t>جدول (</w:t>
      </w:r>
      <w:r>
        <w:rPr>
          <w:rFonts w:cstheme="minorHAnsi" w:hint="cs"/>
          <w:b/>
          <w:bCs/>
          <w:sz w:val="28"/>
          <w:szCs w:val="28"/>
          <w:rtl/>
          <w:lang w:bidi="ar-EG"/>
        </w:rPr>
        <w:t>2</w:t>
      </w:r>
      <w:r w:rsidRPr="00B26FD2">
        <w:rPr>
          <w:rFonts w:cstheme="minorHAnsi" w:hint="cs"/>
          <w:b/>
          <w:bCs/>
          <w:sz w:val="28"/>
          <w:szCs w:val="28"/>
          <w:rtl/>
          <w:lang w:bidi="ar-EG"/>
        </w:rPr>
        <w:t>-</w:t>
      </w:r>
      <w:r w:rsidR="00FE306A">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التقييم الذاتي للموارد المادية والتسهيلات التعليمية</w:t>
      </w:r>
      <w:r w:rsidR="001F205C">
        <w:rPr>
          <w:rFonts w:cstheme="minorHAnsi" w:hint="cs"/>
          <w:b/>
          <w:bCs/>
          <w:sz w:val="28"/>
          <w:szCs w:val="28"/>
          <w:rtl/>
          <w:lang w:bidi="ar-EG"/>
        </w:rPr>
        <w:t xml:space="preserve"> / التدريبية</w:t>
      </w:r>
      <w:r>
        <w:rPr>
          <w:rFonts w:cstheme="minorHAnsi" w:hint="cs"/>
          <w:b/>
          <w:bCs/>
          <w:sz w:val="28"/>
          <w:szCs w:val="28"/>
          <w:rtl/>
          <w:lang w:bidi="ar-EG"/>
        </w:rPr>
        <w:t xml:space="preserve"> المتاحة للبرنامج</w:t>
      </w:r>
    </w:p>
    <w:tbl>
      <w:tblPr>
        <w:tblStyle w:val="TableGrid"/>
        <w:bidiVisual/>
        <w:tblW w:w="10007" w:type="dxa"/>
        <w:tblInd w:w="-542" w:type="dxa"/>
        <w:tblLook w:val="04A0" w:firstRow="1" w:lastRow="0" w:firstColumn="1" w:lastColumn="0" w:noHBand="0" w:noVBand="1"/>
      </w:tblPr>
      <w:tblGrid>
        <w:gridCol w:w="1000"/>
        <w:gridCol w:w="250"/>
        <w:gridCol w:w="377"/>
        <w:gridCol w:w="374"/>
        <w:gridCol w:w="500"/>
        <w:gridCol w:w="323"/>
        <w:gridCol w:w="178"/>
        <w:gridCol w:w="420"/>
        <w:gridCol w:w="120"/>
        <w:gridCol w:w="210"/>
        <w:gridCol w:w="251"/>
        <w:gridCol w:w="18"/>
        <w:gridCol w:w="240"/>
        <w:gridCol w:w="359"/>
        <w:gridCol w:w="360"/>
        <w:gridCol w:w="24"/>
        <w:gridCol w:w="215"/>
        <w:gridCol w:w="480"/>
        <w:gridCol w:w="118"/>
        <w:gridCol w:w="188"/>
        <w:gridCol w:w="250"/>
        <w:gridCol w:w="162"/>
        <w:gridCol w:w="589"/>
        <w:gridCol w:w="10"/>
        <w:gridCol w:w="120"/>
        <w:gridCol w:w="370"/>
        <w:gridCol w:w="109"/>
        <w:gridCol w:w="239"/>
        <w:gridCol w:w="153"/>
        <w:gridCol w:w="206"/>
        <w:gridCol w:w="360"/>
        <w:gridCol w:w="184"/>
        <w:gridCol w:w="55"/>
        <w:gridCol w:w="479"/>
        <w:gridCol w:w="120"/>
        <w:gridCol w:w="572"/>
        <w:gridCol w:w="24"/>
      </w:tblGrid>
      <w:tr w:rsidR="008F72FA" w14:paraId="144CDBE1" w14:textId="77777777" w:rsidTr="00A578F8">
        <w:trPr>
          <w:gridAfter w:val="1"/>
          <w:wAfter w:w="24" w:type="dxa"/>
          <w:trHeight w:val="152"/>
        </w:trPr>
        <w:tc>
          <w:tcPr>
            <w:tcW w:w="9983" w:type="dxa"/>
            <w:gridSpan w:val="36"/>
            <w:shd w:val="clear" w:color="auto" w:fill="BFBFBF" w:themeFill="background1" w:themeFillShade="BF"/>
            <w:vAlign w:val="center"/>
          </w:tcPr>
          <w:p w14:paraId="320210D7" w14:textId="77777777" w:rsidR="008F72FA" w:rsidRPr="00935781" w:rsidRDefault="008F72FA" w:rsidP="00AB106C">
            <w:pPr>
              <w:bidi/>
              <w:jc w:val="center"/>
              <w:rPr>
                <w:rFonts w:cstheme="minorHAnsi"/>
                <w:b/>
                <w:bCs/>
                <w:rtl/>
                <w:lang w:bidi="ar-EG"/>
              </w:rPr>
            </w:pPr>
            <w:r w:rsidRPr="00935781">
              <w:rPr>
                <w:rFonts w:cstheme="minorHAnsi" w:hint="cs"/>
                <w:b/>
                <w:bCs/>
                <w:rtl/>
                <w:lang w:bidi="ar-EG"/>
              </w:rPr>
              <w:t>المباني</w:t>
            </w:r>
          </w:p>
        </w:tc>
      </w:tr>
      <w:tr w:rsidR="008F72FA" w14:paraId="412988A5" w14:textId="77777777" w:rsidTr="00A578F8">
        <w:trPr>
          <w:gridAfter w:val="1"/>
          <w:wAfter w:w="24" w:type="dxa"/>
          <w:trHeight w:val="1025"/>
        </w:trPr>
        <w:tc>
          <w:tcPr>
            <w:tcW w:w="1627" w:type="dxa"/>
            <w:gridSpan w:val="3"/>
            <w:vMerge w:val="restart"/>
            <w:shd w:val="clear" w:color="auto" w:fill="D9D9D9" w:themeFill="background1" w:themeFillShade="D9"/>
            <w:vAlign w:val="center"/>
          </w:tcPr>
          <w:p w14:paraId="5156A1F2" w14:textId="77777777" w:rsidR="00100C58"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اسم/ كود </w:t>
            </w:r>
          </w:p>
          <w:p w14:paraId="639BFD0F" w14:textId="4B5685C5" w:rsidR="008F72FA" w:rsidRPr="00D24DCC" w:rsidRDefault="008F72FA" w:rsidP="00100C58">
            <w:pPr>
              <w:bidi/>
              <w:jc w:val="center"/>
              <w:rPr>
                <w:rFonts w:cstheme="minorHAnsi"/>
                <w:b/>
                <w:bCs/>
                <w:sz w:val="18"/>
                <w:szCs w:val="18"/>
                <w:rtl/>
                <w:lang w:bidi="ar-EG"/>
              </w:rPr>
            </w:pPr>
            <w:r w:rsidRPr="00D24DCC">
              <w:rPr>
                <w:rFonts w:cstheme="minorHAnsi" w:hint="cs"/>
                <w:b/>
                <w:bCs/>
                <w:sz w:val="18"/>
                <w:szCs w:val="18"/>
                <w:rtl/>
                <w:lang w:bidi="ar-EG"/>
              </w:rPr>
              <w:t>المبنى</w:t>
            </w:r>
          </w:p>
        </w:tc>
        <w:tc>
          <w:tcPr>
            <w:tcW w:w="1197" w:type="dxa"/>
            <w:gridSpan w:val="3"/>
            <w:vMerge w:val="restart"/>
            <w:shd w:val="clear" w:color="auto" w:fill="D9D9D9" w:themeFill="background1" w:themeFillShade="D9"/>
            <w:vAlign w:val="center"/>
          </w:tcPr>
          <w:p w14:paraId="72481CBC" w14:textId="579027B1"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عدد </w:t>
            </w:r>
            <w:r w:rsidR="00FE306A">
              <w:rPr>
                <w:rFonts w:cstheme="minorHAnsi" w:hint="cs"/>
                <w:b/>
                <w:bCs/>
                <w:sz w:val="18"/>
                <w:szCs w:val="18"/>
                <w:rtl/>
                <w:lang w:bidi="ar-EG"/>
              </w:rPr>
              <w:t>المتدربين</w:t>
            </w:r>
            <w:r w:rsidRPr="00D24DCC">
              <w:rPr>
                <w:rFonts w:cstheme="minorHAnsi" w:hint="cs"/>
                <w:b/>
                <w:bCs/>
                <w:sz w:val="18"/>
                <w:szCs w:val="18"/>
                <w:rtl/>
                <w:lang w:bidi="ar-EG"/>
              </w:rPr>
              <w:t xml:space="preserve">/ </w:t>
            </w:r>
            <w:r w:rsidR="00FE306A">
              <w:rPr>
                <w:rFonts w:cstheme="minorHAnsi" w:hint="cs"/>
                <w:b/>
                <w:bCs/>
                <w:sz w:val="18"/>
                <w:szCs w:val="18"/>
                <w:rtl/>
                <w:lang w:bidi="ar-EG"/>
              </w:rPr>
              <w:t>المدربين</w:t>
            </w:r>
            <w:r w:rsidRPr="00D24DCC">
              <w:rPr>
                <w:rFonts w:cstheme="minorHAnsi" w:hint="cs"/>
                <w:b/>
                <w:bCs/>
                <w:sz w:val="18"/>
                <w:szCs w:val="18"/>
                <w:rtl/>
                <w:lang w:bidi="ar-EG"/>
              </w:rPr>
              <w:t>/ العاملين الموجودين بالمبنى</w:t>
            </w:r>
          </w:p>
        </w:tc>
        <w:tc>
          <w:tcPr>
            <w:tcW w:w="1197" w:type="dxa"/>
            <w:gridSpan w:val="6"/>
            <w:shd w:val="clear" w:color="auto" w:fill="D9D9D9" w:themeFill="background1" w:themeFillShade="D9"/>
            <w:vAlign w:val="center"/>
          </w:tcPr>
          <w:p w14:paraId="538354E7"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705CFE74"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98" w:type="dxa"/>
            <w:gridSpan w:val="5"/>
            <w:shd w:val="clear" w:color="auto" w:fill="D9D9D9" w:themeFill="background1" w:themeFillShade="D9"/>
            <w:vAlign w:val="center"/>
          </w:tcPr>
          <w:p w14:paraId="3A9A8E7E"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56595668"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3C54BD6E"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171" w:type="dxa"/>
            <w:gridSpan w:val="3"/>
            <w:shd w:val="clear" w:color="auto" w:fill="D9D9D9" w:themeFill="background1" w:themeFillShade="D9"/>
            <w:vAlign w:val="center"/>
          </w:tcPr>
          <w:p w14:paraId="19F40326"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8F72FA" w14:paraId="01D8B638" w14:textId="77777777" w:rsidTr="00A578F8">
        <w:trPr>
          <w:gridAfter w:val="1"/>
          <w:wAfter w:w="24" w:type="dxa"/>
          <w:trHeight w:val="341"/>
        </w:trPr>
        <w:tc>
          <w:tcPr>
            <w:tcW w:w="1627" w:type="dxa"/>
            <w:gridSpan w:val="3"/>
            <w:vMerge/>
          </w:tcPr>
          <w:p w14:paraId="716BF27D" w14:textId="77777777" w:rsidR="008F72FA" w:rsidRDefault="008F72FA" w:rsidP="00AB106C">
            <w:pPr>
              <w:bidi/>
              <w:rPr>
                <w:rFonts w:cstheme="minorHAnsi"/>
                <w:b/>
                <w:bCs/>
                <w:sz w:val="28"/>
                <w:szCs w:val="28"/>
                <w:rtl/>
                <w:lang w:bidi="ar-EG"/>
              </w:rPr>
            </w:pPr>
          </w:p>
        </w:tc>
        <w:tc>
          <w:tcPr>
            <w:tcW w:w="1197" w:type="dxa"/>
            <w:gridSpan w:val="3"/>
            <w:vMerge/>
          </w:tcPr>
          <w:p w14:paraId="5542895D" w14:textId="77777777" w:rsidR="008F72FA" w:rsidRDefault="008F72FA" w:rsidP="00AB106C">
            <w:pPr>
              <w:bidi/>
              <w:rPr>
                <w:rFonts w:cstheme="minorHAnsi"/>
                <w:b/>
                <w:bCs/>
                <w:sz w:val="28"/>
                <w:szCs w:val="28"/>
                <w:rtl/>
                <w:lang w:bidi="ar-EG"/>
              </w:rPr>
            </w:pPr>
          </w:p>
        </w:tc>
        <w:tc>
          <w:tcPr>
            <w:tcW w:w="598" w:type="dxa"/>
            <w:gridSpan w:val="2"/>
            <w:shd w:val="clear" w:color="auto" w:fill="F2F2F2" w:themeFill="background1" w:themeFillShade="F2"/>
            <w:vAlign w:val="center"/>
          </w:tcPr>
          <w:p w14:paraId="749C9A9C"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36E44D1B"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F6ED727"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A40E4E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769A8E4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00" w:type="dxa"/>
            <w:gridSpan w:val="3"/>
            <w:shd w:val="clear" w:color="auto" w:fill="F2F2F2" w:themeFill="background1" w:themeFillShade="F2"/>
            <w:vAlign w:val="center"/>
          </w:tcPr>
          <w:p w14:paraId="2251B04F"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32E59141"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C023A30"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6C7F1987"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630344EE"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0F784617"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2" w:type="dxa"/>
            <w:shd w:val="clear" w:color="auto" w:fill="F2F2F2" w:themeFill="background1" w:themeFillShade="F2"/>
            <w:vAlign w:val="center"/>
          </w:tcPr>
          <w:p w14:paraId="14259BD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8F72FA" w14:paraId="113A255D" w14:textId="77777777" w:rsidTr="00A578F8">
        <w:trPr>
          <w:gridAfter w:val="1"/>
          <w:wAfter w:w="24" w:type="dxa"/>
          <w:trHeight w:val="20"/>
        </w:trPr>
        <w:tc>
          <w:tcPr>
            <w:tcW w:w="1627" w:type="dxa"/>
            <w:gridSpan w:val="3"/>
          </w:tcPr>
          <w:p w14:paraId="71D32269" w14:textId="77777777" w:rsidR="008F72FA" w:rsidRDefault="008F72FA" w:rsidP="00AB106C">
            <w:pPr>
              <w:bidi/>
              <w:rPr>
                <w:rFonts w:cstheme="minorHAnsi"/>
                <w:b/>
                <w:bCs/>
                <w:sz w:val="28"/>
                <w:szCs w:val="28"/>
                <w:rtl/>
                <w:lang w:bidi="ar-EG"/>
              </w:rPr>
            </w:pPr>
          </w:p>
        </w:tc>
        <w:tc>
          <w:tcPr>
            <w:tcW w:w="1197" w:type="dxa"/>
            <w:gridSpan w:val="3"/>
          </w:tcPr>
          <w:p w14:paraId="4BDC0C75" w14:textId="77777777" w:rsidR="008F72FA" w:rsidRDefault="008F72FA" w:rsidP="00AB106C">
            <w:pPr>
              <w:bidi/>
              <w:rPr>
                <w:rFonts w:cstheme="minorHAnsi"/>
                <w:b/>
                <w:bCs/>
                <w:sz w:val="28"/>
                <w:szCs w:val="28"/>
                <w:rtl/>
                <w:lang w:bidi="ar-EG"/>
              </w:rPr>
            </w:pPr>
          </w:p>
        </w:tc>
        <w:tc>
          <w:tcPr>
            <w:tcW w:w="598" w:type="dxa"/>
            <w:gridSpan w:val="2"/>
          </w:tcPr>
          <w:p w14:paraId="53D6CE14" w14:textId="77777777" w:rsidR="008F72FA" w:rsidRDefault="008F72FA" w:rsidP="00AB106C">
            <w:pPr>
              <w:bidi/>
              <w:rPr>
                <w:rFonts w:cstheme="minorHAnsi"/>
                <w:b/>
                <w:bCs/>
                <w:sz w:val="28"/>
                <w:szCs w:val="28"/>
                <w:rtl/>
                <w:lang w:bidi="ar-EG"/>
              </w:rPr>
            </w:pPr>
          </w:p>
        </w:tc>
        <w:tc>
          <w:tcPr>
            <w:tcW w:w="599" w:type="dxa"/>
            <w:gridSpan w:val="4"/>
          </w:tcPr>
          <w:p w14:paraId="72ACAC7B" w14:textId="77777777" w:rsidR="008F72FA" w:rsidRDefault="008F72FA" w:rsidP="00AB106C">
            <w:pPr>
              <w:bidi/>
              <w:rPr>
                <w:rFonts w:cstheme="minorHAnsi"/>
                <w:b/>
                <w:bCs/>
                <w:sz w:val="28"/>
                <w:szCs w:val="28"/>
                <w:rtl/>
                <w:lang w:bidi="ar-EG"/>
              </w:rPr>
            </w:pPr>
          </w:p>
        </w:tc>
        <w:tc>
          <w:tcPr>
            <w:tcW w:w="599" w:type="dxa"/>
            <w:gridSpan w:val="2"/>
          </w:tcPr>
          <w:p w14:paraId="6561D501" w14:textId="77777777" w:rsidR="008F72FA" w:rsidRDefault="008F72FA" w:rsidP="00AB106C">
            <w:pPr>
              <w:bidi/>
              <w:rPr>
                <w:rFonts w:cstheme="minorHAnsi"/>
                <w:b/>
                <w:bCs/>
                <w:sz w:val="28"/>
                <w:szCs w:val="28"/>
                <w:rtl/>
                <w:lang w:bidi="ar-EG"/>
              </w:rPr>
            </w:pPr>
          </w:p>
        </w:tc>
        <w:tc>
          <w:tcPr>
            <w:tcW w:w="599" w:type="dxa"/>
            <w:gridSpan w:val="3"/>
          </w:tcPr>
          <w:p w14:paraId="75357DF9" w14:textId="77777777" w:rsidR="008F72FA" w:rsidRDefault="008F72FA" w:rsidP="00AB106C">
            <w:pPr>
              <w:bidi/>
              <w:rPr>
                <w:rFonts w:cstheme="minorHAnsi"/>
                <w:b/>
                <w:bCs/>
                <w:sz w:val="28"/>
                <w:szCs w:val="28"/>
                <w:rtl/>
                <w:lang w:bidi="ar-EG"/>
              </w:rPr>
            </w:pPr>
          </w:p>
        </w:tc>
        <w:tc>
          <w:tcPr>
            <w:tcW w:w="598" w:type="dxa"/>
            <w:gridSpan w:val="2"/>
          </w:tcPr>
          <w:p w14:paraId="202EA7E7" w14:textId="77777777" w:rsidR="008F72FA" w:rsidRDefault="008F72FA" w:rsidP="00AB106C">
            <w:pPr>
              <w:bidi/>
              <w:rPr>
                <w:rFonts w:cstheme="minorHAnsi"/>
                <w:b/>
                <w:bCs/>
                <w:sz w:val="28"/>
                <w:szCs w:val="28"/>
                <w:rtl/>
                <w:lang w:bidi="ar-EG"/>
              </w:rPr>
            </w:pPr>
          </w:p>
        </w:tc>
        <w:tc>
          <w:tcPr>
            <w:tcW w:w="600" w:type="dxa"/>
            <w:gridSpan w:val="3"/>
          </w:tcPr>
          <w:p w14:paraId="38EC18DE" w14:textId="77777777" w:rsidR="008F72FA" w:rsidRDefault="008F72FA" w:rsidP="00AB106C">
            <w:pPr>
              <w:bidi/>
              <w:rPr>
                <w:rFonts w:cstheme="minorHAnsi"/>
                <w:b/>
                <w:bCs/>
                <w:sz w:val="28"/>
                <w:szCs w:val="28"/>
                <w:rtl/>
                <w:lang w:bidi="ar-EG"/>
              </w:rPr>
            </w:pPr>
          </w:p>
        </w:tc>
        <w:tc>
          <w:tcPr>
            <w:tcW w:w="599" w:type="dxa"/>
            <w:gridSpan w:val="2"/>
          </w:tcPr>
          <w:p w14:paraId="5482CF38" w14:textId="77777777" w:rsidR="008F72FA" w:rsidRDefault="008F72FA" w:rsidP="00AB106C">
            <w:pPr>
              <w:bidi/>
              <w:rPr>
                <w:rFonts w:cstheme="minorHAnsi"/>
                <w:b/>
                <w:bCs/>
                <w:sz w:val="28"/>
                <w:szCs w:val="28"/>
                <w:rtl/>
                <w:lang w:bidi="ar-EG"/>
              </w:rPr>
            </w:pPr>
          </w:p>
        </w:tc>
        <w:tc>
          <w:tcPr>
            <w:tcW w:w="599" w:type="dxa"/>
            <w:gridSpan w:val="3"/>
          </w:tcPr>
          <w:p w14:paraId="395477A1" w14:textId="77777777" w:rsidR="008F72FA" w:rsidRDefault="008F72FA" w:rsidP="00AB106C">
            <w:pPr>
              <w:bidi/>
              <w:rPr>
                <w:rFonts w:cstheme="minorHAnsi"/>
                <w:b/>
                <w:bCs/>
                <w:sz w:val="28"/>
                <w:szCs w:val="28"/>
                <w:rtl/>
                <w:lang w:bidi="ar-EG"/>
              </w:rPr>
            </w:pPr>
          </w:p>
        </w:tc>
        <w:tc>
          <w:tcPr>
            <w:tcW w:w="598" w:type="dxa"/>
            <w:gridSpan w:val="3"/>
          </w:tcPr>
          <w:p w14:paraId="787E1E9F" w14:textId="77777777" w:rsidR="008F72FA" w:rsidRDefault="008F72FA" w:rsidP="00AB106C">
            <w:pPr>
              <w:bidi/>
              <w:rPr>
                <w:rFonts w:cstheme="minorHAnsi"/>
                <w:b/>
                <w:bCs/>
                <w:sz w:val="28"/>
                <w:szCs w:val="28"/>
                <w:rtl/>
                <w:lang w:bidi="ar-EG"/>
              </w:rPr>
            </w:pPr>
          </w:p>
        </w:tc>
        <w:tc>
          <w:tcPr>
            <w:tcW w:w="599" w:type="dxa"/>
            <w:gridSpan w:val="3"/>
          </w:tcPr>
          <w:p w14:paraId="1969B060" w14:textId="77777777" w:rsidR="008F72FA" w:rsidRDefault="008F72FA" w:rsidP="00AB106C">
            <w:pPr>
              <w:bidi/>
              <w:rPr>
                <w:rFonts w:cstheme="minorHAnsi"/>
                <w:b/>
                <w:bCs/>
                <w:sz w:val="28"/>
                <w:szCs w:val="28"/>
                <w:rtl/>
                <w:lang w:bidi="ar-EG"/>
              </w:rPr>
            </w:pPr>
          </w:p>
        </w:tc>
        <w:tc>
          <w:tcPr>
            <w:tcW w:w="599" w:type="dxa"/>
            <w:gridSpan w:val="2"/>
          </w:tcPr>
          <w:p w14:paraId="06A01B09" w14:textId="77777777" w:rsidR="008F72FA" w:rsidRDefault="008F72FA" w:rsidP="00AB106C">
            <w:pPr>
              <w:bidi/>
              <w:rPr>
                <w:rFonts w:cstheme="minorHAnsi"/>
                <w:b/>
                <w:bCs/>
                <w:sz w:val="28"/>
                <w:szCs w:val="28"/>
                <w:rtl/>
                <w:lang w:bidi="ar-EG"/>
              </w:rPr>
            </w:pPr>
          </w:p>
        </w:tc>
        <w:tc>
          <w:tcPr>
            <w:tcW w:w="572" w:type="dxa"/>
          </w:tcPr>
          <w:p w14:paraId="4739D8AC" w14:textId="77777777" w:rsidR="008F72FA" w:rsidRDefault="008F72FA" w:rsidP="00AB106C">
            <w:pPr>
              <w:bidi/>
              <w:rPr>
                <w:rFonts w:cstheme="minorHAnsi"/>
                <w:b/>
                <w:bCs/>
                <w:sz w:val="28"/>
                <w:szCs w:val="28"/>
                <w:rtl/>
                <w:lang w:bidi="ar-EG"/>
              </w:rPr>
            </w:pPr>
          </w:p>
        </w:tc>
      </w:tr>
      <w:tr w:rsidR="008F72FA" w14:paraId="6C0A3BBD" w14:textId="77777777" w:rsidTr="00A578F8">
        <w:trPr>
          <w:gridAfter w:val="1"/>
          <w:wAfter w:w="24" w:type="dxa"/>
          <w:trHeight w:val="20"/>
        </w:trPr>
        <w:tc>
          <w:tcPr>
            <w:tcW w:w="1627" w:type="dxa"/>
            <w:gridSpan w:val="3"/>
          </w:tcPr>
          <w:p w14:paraId="7EB82351" w14:textId="77777777" w:rsidR="008F72FA" w:rsidRDefault="008F72FA" w:rsidP="00AB106C">
            <w:pPr>
              <w:bidi/>
              <w:rPr>
                <w:rFonts w:cstheme="minorHAnsi"/>
                <w:b/>
                <w:bCs/>
                <w:sz w:val="28"/>
                <w:szCs w:val="28"/>
                <w:rtl/>
                <w:lang w:bidi="ar-EG"/>
              </w:rPr>
            </w:pPr>
          </w:p>
        </w:tc>
        <w:tc>
          <w:tcPr>
            <w:tcW w:w="1197" w:type="dxa"/>
            <w:gridSpan w:val="3"/>
          </w:tcPr>
          <w:p w14:paraId="792FE604" w14:textId="77777777" w:rsidR="008F72FA" w:rsidRDefault="008F72FA" w:rsidP="00AB106C">
            <w:pPr>
              <w:bidi/>
              <w:rPr>
                <w:rFonts w:cstheme="minorHAnsi"/>
                <w:b/>
                <w:bCs/>
                <w:sz w:val="28"/>
                <w:szCs w:val="28"/>
                <w:rtl/>
                <w:lang w:bidi="ar-EG"/>
              </w:rPr>
            </w:pPr>
          </w:p>
        </w:tc>
        <w:tc>
          <w:tcPr>
            <w:tcW w:w="598" w:type="dxa"/>
            <w:gridSpan w:val="2"/>
          </w:tcPr>
          <w:p w14:paraId="3D981094" w14:textId="77777777" w:rsidR="008F72FA" w:rsidRDefault="008F72FA" w:rsidP="00AB106C">
            <w:pPr>
              <w:bidi/>
              <w:rPr>
                <w:rFonts w:cstheme="minorHAnsi"/>
                <w:b/>
                <w:bCs/>
                <w:sz w:val="28"/>
                <w:szCs w:val="28"/>
                <w:rtl/>
                <w:lang w:bidi="ar-EG"/>
              </w:rPr>
            </w:pPr>
          </w:p>
        </w:tc>
        <w:tc>
          <w:tcPr>
            <w:tcW w:w="599" w:type="dxa"/>
            <w:gridSpan w:val="4"/>
          </w:tcPr>
          <w:p w14:paraId="0DC0D19D" w14:textId="77777777" w:rsidR="008F72FA" w:rsidRDefault="008F72FA" w:rsidP="00AB106C">
            <w:pPr>
              <w:bidi/>
              <w:rPr>
                <w:rFonts w:cstheme="minorHAnsi"/>
                <w:b/>
                <w:bCs/>
                <w:sz w:val="28"/>
                <w:szCs w:val="28"/>
                <w:rtl/>
                <w:lang w:bidi="ar-EG"/>
              </w:rPr>
            </w:pPr>
          </w:p>
        </w:tc>
        <w:tc>
          <w:tcPr>
            <w:tcW w:w="599" w:type="dxa"/>
            <w:gridSpan w:val="2"/>
          </w:tcPr>
          <w:p w14:paraId="39363154" w14:textId="77777777" w:rsidR="008F72FA" w:rsidRDefault="008F72FA" w:rsidP="00AB106C">
            <w:pPr>
              <w:bidi/>
              <w:rPr>
                <w:rFonts w:cstheme="minorHAnsi"/>
                <w:b/>
                <w:bCs/>
                <w:sz w:val="28"/>
                <w:szCs w:val="28"/>
                <w:rtl/>
                <w:lang w:bidi="ar-EG"/>
              </w:rPr>
            </w:pPr>
          </w:p>
        </w:tc>
        <w:tc>
          <w:tcPr>
            <w:tcW w:w="599" w:type="dxa"/>
            <w:gridSpan w:val="3"/>
          </w:tcPr>
          <w:p w14:paraId="6F0F2D51" w14:textId="77777777" w:rsidR="008F72FA" w:rsidRDefault="008F72FA" w:rsidP="00AB106C">
            <w:pPr>
              <w:bidi/>
              <w:rPr>
                <w:rFonts w:cstheme="minorHAnsi"/>
                <w:b/>
                <w:bCs/>
                <w:sz w:val="28"/>
                <w:szCs w:val="28"/>
                <w:rtl/>
                <w:lang w:bidi="ar-EG"/>
              </w:rPr>
            </w:pPr>
          </w:p>
        </w:tc>
        <w:tc>
          <w:tcPr>
            <w:tcW w:w="598" w:type="dxa"/>
            <w:gridSpan w:val="2"/>
          </w:tcPr>
          <w:p w14:paraId="344A7968" w14:textId="77777777" w:rsidR="008F72FA" w:rsidRDefault="008F72FA" w:rsidP="00AB106C">
            <w:pPr>
              <w:bidi/>
              <w:rPr>
                <w:rFonts w:cstheme="minorHAnsi"/>
                <w:b/>
                <w:bCs/>
                <w:sz w:val="28"/>
                <w:szCs w:val="28"/>
                <w:rtl/>
                <w:lang w:bidi="ar-EG"/>
              </w:rPr>
            </w:pPr>
          </w:p>
        </w:tc>
        <w:tc>
          <w:tcPr>
            <w:tcW w:w="600" w:type="dxa"/>
            <w:gridSpan w:val="3"/>
          </w:tcPr>
          <w:p w14:paraId="282063B9" w14:textId="77777777" w:rsidR="008F72FA" w:rsidRDefault="008F72FA" w:rsidP="00AB106C">
            <w:pPr>
              <w:bidi/>
              <w:rPr>
                <w:rFonts w:cstheme="minorHAnsi"/>
                <w:b/>
                <w:bCs/>
                <w:sz w:val="28"/>
                <w:szCs w:val="28"/>
                <w:rtl/>
                <w:lang w:bidi="ar-EG"/>
              </w:rPr>
            </w:pPr>
          </w:p>
        </w:tc>
        <w:tc>
          <w:tcPr>
            <w:tcW w:w="599" w:type="dxa"/>
            <w:gridSpan w:val="2"/>
          </w:tcPr>
          <w:p w14:paraId="7D9E7AFB" w14:textId="77777777" w:rsidR="008F72FA" w:rsidRDefault="008F72FA" w:rsidP="00AB106C">
            <w:pPr>
              <w:bidi/>
              <w:rPr>
                <w:rFonts w:cstheme="minorHAnsi"/>
                <w:b/>
                <w:bCs/>
                <w:sz w:val="28"/>
                <w:szCs w:val="28"/>
                <w:rtl/>
                <w:lang w:bidi="ar-EG"/>
              </w:rPr>
            </w:pPr>
          </w:p>
        </w:tc>
        <w:tc>
          <w:tcPr>
            <w:tcW w:w="599" w:type="dxa"/>
            <w:gridSpan w:val="3"/>
          </w:tcPr>
          <w:p w14:paraId="43E0FA07" w14:textId="77777777" w:rsidR="008F72FA" w:rsidRDefault="008F72FA" w:rsidP="00AB106C">
            <w:pPr>
              <w:bidi/>
              <w:rPr>
                <w:rFonts w:cstheme="minorHAnsi"/>
                <w:b/>
                <w:bCs/>
                <w:sz w:val="28"/>
                <w:szCs w:val="28"/>
                <w:rtl/>
                <w:lang w:bidi="ar-EG"/>
              </w:rPr>
            </w:pPr>
          </w:p>
        </w:tc>
        <w:tc>
          <w:tcPr>
            <w:tcW w:w="598" w:type="dxa"/>
            <w:gridSpan w:val="3"/>
          </w:tcPr>
          <w:p w14:paraId="28E4A859" w14:textId="77777777" w:rsidR="008F72FA" w:rsidRDefault="008F72FA" w:rsidP="00AB106C">
            <w:pPr>
              <w:bidi/>
              <w:rPr>
                <w:rFonts w:cstheme="minorHAnsi"/>
                <w:b/>
                <w:bCs/>
                <w:sz w:val="28"/>
                <w:szCs w:val="28"/>
                <w:rtl/>
                <w:lang w:bidi="ar-EG"/>
              </w:rPr>
            </w:pPr>
          </w:p>
        </w:tc>
        <w:tc>
          <w:tcPr>
            <w:tcW w:w="599" w:type="dxa"/>
            <w:gridSpan w:val="3"/>
          </w:tcPr>
          <w:p w14:paraId="671B34F2" w14:textId="77777777" w:rsidR="008F72FA" w:rsidRDefault="008F72FA" w:rsidP="00AB106C">
            <w:pPr>
              <w:bidi/>
              <w:rPr>
                <w:rFonts w:cstheme="minorHAnsi"/>
                <w:b/>
                <w:bCs/>
                <w:sz w:val="28"/>
                <w:szCs w:val="28"/>
                <w:rtl/>
                <w:lang w:bidi="ar-EG"/>
              </w:rPr>
            </w:pPr>
          </w:p>
        </w:tc>
        <w:tc>
          <w:tcPr>
            <w:tcW w:w="599" w:type="dxa"/>
            <w:gridSpan w:val="2"/>
          </w:tcPr>
          <w:p w14:paraId="19CB2738" w14:textId="77777777" w:rsidR="008F72FA" w:rsidRDefault="008F72FA" w:rsidP="00AB106C">
            <w:pPr>
              <w:bidi/>
              <w:rPr>
                <w:rFonts w:cstheme="minorHAnsi"/>
                <w:b/>
                <w:bCs/>
                <w:sz w:val="28"/>
                <w:szCs w:val="28"/>
                <w:rtl/>
                <w:lang w:bidi="ar-EG"/>
              </w:rPr>
            </w:pPr>
          </w:p>
        </w:tc>
        <w:tc>
          <w:tcPr>
            <w:tcW w:w="572" w:type="dxa"/>
          </w:tcPr>
          <w:p w14:paraId="21AC5A20" w14:textId="77777777" w:rsidR="008F72FA" w:rsidRDefault="008F72FA" w:rsidP="00AB106C">
            <w:pPr>
              <w:bidi/>
              <w:rPr>
                <w:rFonts w:cstheme="minorHAnsi"/>
                <w:b/>
                <w:bCs/>
                <w:sz w:val="28"/>
                <w:szCs w:val="28"/>
                <w:rtl/>
                <w:lang w:bidi="ar-EG"/>
              </w:rPr>
            </w:pPr>
          </w:p>
        </w:tc>
      </w:tr>
      <w:tr w:rsidR="008F72FA" w14:paraId="7F8A08C2" w14:textId="77777777" w:rsidTr="00A578F8">
        <w:trPr>
          <w:gridAfter w:val="1"/>
          <w:wAfter w:w="24" w:type="dxa"/>
          <w:trHeight w:val="67"/>
        </w:trPr>
        <w:tc>
          <w:tcPr>
            <w:tcW w:w="9983" w:type="dxa"/>
            <w:gridSpan w:val="36"/>
            <w:shd w:val="clear" w:color="auto" w:fill="BFBFBF" w:themeFill="background1" w:themeFillShade="BF"/>
          </w:tcPr>
          <w:p w14:paraId="5FA2B1C0" w14:textId="77777777" w:rsidR="008F72FA" w:rsidRPr="00935781" w:rsidRDefault="008F72FA" w:rsidP="00AB106C">
            <w:pPr>
              <w:bidi/>
              <w:jc w:val="center"/>
              <w:rPr>
                <w:rFonts w:cstheme="minorHAnsi"/>
                <w:b/>
                <w:bCs/>
                <w:rtl/>
                <w:lang w:bidi="ar-EG"/>
              </w:rPr>
            </w:pPr>
            <w:r w:rsidRPr="00935781">
              <w:rPr>
                <w:rFonts w:cstheme="minorHAnsi" w:hint="cs"/>
                <w:b/>
                <w:bCs/>
                <w:rtl/>
                <w:lang w:bidi="ar-EG"/>
              </w:rPr>
              <w:t>البنية التحتية</w:t>
            </w:r>
          </w:p>
        </w:tc>
      </w:tr>
      <w:tr w:rsidR="008F72FA" w14:paraId="2A7E2FEB" w14:textId="77777777" w:rsidTr="00A578F8">
        <w:trPr>
          <w:gridAfter w:val="1"/>
          <w:wAfter w:w="24" w:type="dxa"/>
          <w:trHeight w:val="134"/>
        </w:trPr>
        <w:tc>
          <w:tcPr>
            <w:tcW w:w="2501" w:type="dxa"/>
            <w:gridSpan w:val="5"/>
            <w:shd w:val="clear" w:color="auto" w:fill="D9D9D9" w:themeFill="background1" w:themeFillShade="D9"/>
            <w:vAlign w:val="center"/>
          </w:tcPr>
          <w:p w14:paraId="6D7EFDE6"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3BDF5179"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2502" w:type="dxa"/>
            <w:gridSpan w:val="10"/>
            <w:shd w:val="clear" w:color="auto" w:fill="D9D9D9" w:themeFill="background1" w:themeFillShade="D9"/>
            <w:vAlign w:val="center"/>
          </w:tcPr>
          <w:p w14:paraId="01455E9C"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477" w:type="dxa"/>
            <w:gridSpan w:val="10"/>
            <w:shd w:val="clear" w:color="auto" w:fill="D9D9D9" w:themeFill="background1" w:themeFillShade="D9"/>
            <w:vAlign w:val="center"/>
          </w:tcPr>
          <w:p w14:paraId="5D4B3D5E"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8F72FA" w14:paraId="6BA72F7D" w14:textId="77777777" w:rsidTr="00A578F8">
        <w:trPr>
          <w:gridAfter w:val="1"/>
          <w:wAfter w:w="24" w:type="dxa"/>
          <w:trHeight w:val="242"/>
        </w:trPr>
        <w:tc>
          <w:tcPr>
            <w:tcW w:w="1250" w:type="dxa"/>
            <w:gridSpan w:val="2"/>
            <w:shd w:val="clear" w:color="auto" w:fill="F2F2F2" w:themeFill="background1" w:themeFillShade="F2"/>
            <w:vAlign w:val="center"/>
          </w:tcPr>
          <w:p w14:paraId="46011779"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32EE5347"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7BFD87DB"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4851DE2F"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07C59435"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41D374A5"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682EAB0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26" w:type="dxa"/>
            <w:gridSpan w:val="4"/>
            <w:shd w:val="clear" w:color="auto" w:fill="F2F2F2" w:themeFill="background1" w:themeFillShade="F2"/>
            <w:vAlign w:val="center"/>
          </w:tcPr>
          <w:p w14:paraId="61649B50"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8F72FA" w14:paraId="7E6F952A" w14:textId="77777777" w:rsidTr="00A578F8">
        <w:trPr>
          <w:gridAfter w:val="1"/>
          <w:wAfter w:w="24" w:type="dxa"/>
          <w:trHeight w:val="188"/>
        </w:trPr>
        <w:tc>
          <w:tcPr>
            <w:tcW w:w="1250" w:type="dxa"/>
            <w:gridSpan w:val="2"/>
          </w:tcPr>
          <w:p w14:paraId="07D5D00A" w14:textId="77777777" w:rsidR="008F72FA" w:rsidRPr="00F272EA" w:rsidRDefault="008F72FA" w:rsidP="00AB106C">
            <w:pPr>
              <w:bidi/>
              <w:rPr>
                <w:rFonts w:cstheme="minorHAnsi"/>
                <w:b/>
                <w:bCs/>
                <w:sz w:val="22"/>
                <w:szCs w:val="22"/>
                <w:rtl/>
                <w:lang w:bidi="ar-EG"/>
              </w:rPr>
            </w:pPr>
          </w:p>
        </w:tc>
        <w:tc>
          <w:tcPr>
            <w:tcW w:w="1251" w:type="dxa"/>
            <w:gridSpan w:val="3"/>
          </w:tcPr>
          <w:p w14:paraId="309ACC67" w14:textId="77777777" w:rsidR="008F72FA" w:rsidRPr="00F272EA" w:rsidRDefault="008F72FA" w:rsidP="00AB106C">
            <w:pPr>
              <w:bidi/>
              <w:rPr>
                <w:rFonts w:cstheme="minorHAnsi"/>
                <w:b/>
                <w:bCs/>
                <w:sz w:val="22"/>
                <w:szCs w:val="22"/>
                <w:rtl/>
                <w:lang w:bidi="ar-EG"/>
              </w:rPr>
            </w:pPr>
          </w:p>
        </w:tc>
        <w:tc>
          <w:tcPr>
            <w:tcW w:w="1251" w:type="dxa"/>
            <w:gridSpan w:val="5"/>
          </w:tcPr>
          <w:p w14:paraId="3DA04ACF" w14:textId="77777777" w:rsidR="008F72FA" w:rsidRPr="00F272EA" w:rsidRDefault="008F72FA" w:rsidP="00AB106C">
            <w:pPr>
              <w:bidi/>
              <w:rPr>
                <w:rFonts w:cstheme="minorHAnsi"/>
                <w:b/>
                <w:bCs/>
                <w:sz w:val="22"/>
                <w:szCs w:val="22"/>
                <w:rtl/>
                <w:lang w:bidi="ar-EG"/>
              </w:rPr>
            </w:pPr>
          </w:p>
        </w:tc>
        <w:tc>
          <w:tcPr>
            <w:tcW w:w="1252" w:type="dxa"/>
            <w:gridSpan w:val="6"/>
          </w:tcPr>
          <w:p w14:paraId="4962B44D" w14:textId="77777777" w:rsidR="008F72FA" w:rsidRPr="00F272EA" w:rsidRDefault="008F72FA" w:rsidP="00AB106C">
            <w:pPr>
              <w:bidi/>
              <w:rPr>
                <w:rFonts w:cstheme="minorHAnsi"/>
                <w:b/>
                <w:bCs/>
                <w:sz w:val="22"/>
                <w:szCs w:val="22"/>
                <w:rtl/>
                <w:lang w:bidi="ar-EG"/>
              </w:rPr>
            </w:pPr>
          </w:p>
        </w:tc>
        <w:tc>
          <w:tcPr>
            <w:tcW w:w="1251" w:type="dxa"/>
            <w:gridSpan w:val="5"/>
          </w:tcPr>
          <w:p w14:paraId="6AABC44A" w14:textId="77777777" w:rsidR="008F72FA" w:rsidRPr="00F272EA" w:rsidRDefault="008F72FA" w:rsidP="00AB106C">
            <w:pPr>
              <w:bidi/>
              <w:rPr>
                <w:rFonts w:cstheme="minorHAnsi"/>
                <w:b/>
                <w:bCs/>
                <w:sz w:val="22"/>
                <w:szCs w:val="22"/>
                <w:rtl/>
                <w:lang w:bidi="ar-EG"/>
              </w:rPr>
            </w:pPr>
          </w:p>
        </w:tc>
        <w:tc>
          <w:tcPr>
            <w:tcW w:w="1251" w:type="dxa"/>
            <w:gridSpan w:val="5"/>
          </w:tcPr>
          <w:p w14:paraId="5A962E50" w14:textId="77777777" w:rsidR="008F72FA" w:rsidRPr="00F272EA" w:rsidRDefault="008F72FA" w:rsidP="00AB106C">
            <w:pPr>
              <w:bidi/>
              <w:rPr>
                <w:rFonts w:cstheme="minorHAnsi"/>
                <w:b/>
                <w:bCs/>
                <w:sz w:val="22"/>
                <w:szCs w:val="22"/>
                <w:rtl/>
                <w:lang w:bidi="ar-EG"/>
              </w:rPr>
            </w:pPr>
          </w:p>
        </w:tc>
        <w:tc>
          <w:tcPr>
            <w:tcW w:w="1251" w:type="dxa"/>
            <w:gridSpan w:val="6"/>
          </w:tcPr>
          <w:p w14:paraId="4E7B8E53" w14:textId="77777777" w:rsidR="008F72FA" w:rsidRPr="00F272EA" w:rsidRDefault="008F72FA" w:rsidP="00AB106C">
            <w:pPr>
              <w:bidi/>
              <w:rPr>
                <w:rFonts w:cstheme="minorHAnsi"/>
                <w:b/>
                <w:bCs/>
                <w:sz w:val="22"/>
                <w:szCs w:val="22"/>
                <w:rtl/>
                <w:lang w:bidi="ar-EG"/>
              </w:rPr>
            </w:pPr>
          </w:p>
        </w:tc>
        <w:tc>
          <w:tcPr>
            <w:tcW w:w="1226" w:type="dxa"/>
            <w:gridSpan w:val="4"/>
          </w:tcPr>
          <w:p w14:paraId="750FE921" w14:textId="77777777" w:rsidR="008F72FA" w:rsidRPr="00F272EA" w:rsidRDefault="008F72FA" w:rsidP="00AB106C">
            <w:pPr>
              <w:bidi/>
              <w:rPr>
                <w:rFonts w:cstheme="minorHAnsi"/>
                <w:b/>
                <w:bCs/>
                <w:sz w:val="22"/>
                <w:szCs w:val="22"/>
                <w:rtl/>
                <w:lang w:bidi="ar-EG"/>
              </w:rPr>
            </w:pPr>
          </w:p>
        </w:tc>
      </w:tr>
      <w:tr w:rsidR="008F72FA" w14:paraId="1F334460" w14:textId="77777777" w:rsidTr="00A578F8">
        <w:trPr>
          <w:gridAfter w:val="1"/>
          <w:wAfter w:w="24" w:type="dxa"/>
          <w:trHeight w:val="152"/>
        </w:trPr>
        <w:tc>
          <w:tcPr>
            <w:tcW w:w="9983" w:type="dxa"/>
            <w:gridSpan w:val="36"/>
            <w:shd w:val="clear" w:color="auto" w:fill="BFBFBF" w:themeFill="background1" w:themeFillShade="BF"/>
          </w:tcPr>
          <w:p w14:paraId="19BA67F8" w14:textId="77777777" w:rsidR="008F72FA" w:rsidRPr="00935781" w:rsidRDefault="008F72FA" w:rsidP="00AB106C">
            <w:pPr>
              <w:bidi/>
              <w:jc w:val="center"/>
              <w:rPr>
                <w:rFonts w:cstheme="minorHAnsi"/>
                <w:b/>
                <w:bCs/>
                <w:rtl/>
                <w:lang w:bidi="ar-EG"/>
              </w:rPr>
            </w:pPr>
            <w:r>
              <w:rPr>
                <w:rFonts w:cstheme="minorHAnsi" w:hint="cs"/>
                <w:b/>
                <w:bCs/>
                <w:rtl/>
                <w:lang w:bidi="ar-EG"/>
              </w:rPr>
              <w:t>البنية التكنولوجية</w:t>
            </w:r>
          </w:p>
        </w:tc>
      </w:tr>
      <w:tr w:rsidR="008F72FA" w14:paraId="021E95BB" w14:textId="77777777" w:rsidTr="00A578F8">
        <w:trPr>
          <w:gridAfter w:val="1"/>
          <w:wAfter w:w="24" w:type="dxa"/>
          <w:trHeight w:val="187"/>
        </w:trPr>
        <w:tc>
          <w:tcPr>
            <w:tcW w:w="2001" w:type="dxa"/>
            <w:gridSpan w:val="4"/>
            <w:shd w:val="clear" w:color="auto" w:fill="D9D9D9" w:themeFill="background1" w:themeFillShade="D9"/>
          </w:tcPr>
          <w:p w14:paraId="0CD2E1F5" w14:textId="77777777" w:rsidR="008F72FA" w:rsidRPr="00B8069F" w:rsidRDefault="008F72FA" w:rsidP="00AB106C">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113327A2" w14:textId="77777777" w:rsidR="008F72FA" w:rsidRPr="00B8069F" w:rsidRDefault="008F72FA" w:rsidP="00AB106C">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2002" w:type="dxa"/>
            <w:gridSpan w:val="9"/>
            <w:shd w:val="clear" w:color="auto" w:fill="D9D9D9" w:themeFill="background1" w:themeFillShade="D9"/>
          </w:tcPr>
          <w:p w14:paraId="72842B18" w14:textId="77777777" w:rsidR="008F72FA" w:rsidRPr="00B8069F" w:rsidRDefault="008F72FA" w:rsidP="00AB106C">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والعاملين</w:t>
            </w:r>
          </w:p>
        </w:tc>
        <w:tc>
          <w:tcPr>
            <w:tcW w:w="2002" w:type="dxa"/>
            <w:gridSpan w:val="9"/>
            <w:shd w:val="clear" w:color="auto" w:fill="D9D9D9" w:themeFill="background1" w:themeFillShade="D9"/>
          </w:tcPr>
          <w:p w14:paraId="53762F3B" w14:textId="77777777" w:rsidR="008F72FA" w:rsidRPr="00B8069F" w:rsidRDefault="008F72FA" w:rsidP="00AB106C">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76" w:type="dxa"/>
            <w:gridSpan w:val="7"/>
            <w:shd w:val="clear" w:color="auto" w:fill="D9D9D9" w:themeFill="background1" w:themeFillShade="D9"/>
          </w:tcPr>
          <w:p w14:paraId="77FEB97B" w14:textId="77777777" w:rsidR="008F72FA" w:rsidRPr="00B8069F" w:rsidRDefault="008F72FA" w:rsidP="00AB106C">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8F72FA" w14:paraId="6EBBAE5A" w14:textId="77777777" w:rsidTr="00A578F8">
        <w:trPr>
          <w:gridAfter w:val="1"/>
          <w:wAfter w:w="24" w:type="dxa"/>
          <w:trHeight w:val="187"/>
        </w:trPr>
        <w:tc>
          <w:tcPr>
            <w:tcW w:w="1000" w:type="dxa"/>
            <w:shd w:val="clear" w:color="auto" w:fill="F2F2F2" w:themeFill="background1" w:themeFillShade="F2"/>
            <w:vAlign w:val="center"/>
          </w:tcPr>
          <w:p w14:paraId="6A62C5BA"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6A486383"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761E7B7E"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0A7487FD"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3391A816"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75EA3027"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3446320B"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03FA9CCD" w14:textId="77777777" w:rsidR="008F72FA" w:rsidRPr="00B8069F"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76" w:type="dxa"/>
            <w:gridSpan w:val="7"/>
            <w:vMerge w:val="restart"/>
          </w:tcPr>
          <w:p w14:paraId="405E1EEB" w14:textId="77777777" w:rsidR="008F72FA" w:rsidRDefault="00000000" w:rsidP="00AB106C">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8F72FA">
                  <w:rPr>
                    <w:rFonts w:ascii="MS Gothic" w:eastAsia="MS Gothic" w:hAnsi="MS Gothic" w:cstheme="minorHAnsi" w:hint="eastAsia"/>
                    <w:b/>
                    <w:bCs/>
                    <w:sz w:val="18"/>
                    <w:szCs w:val="18"/>
                    <w:rtl/>
                    <w:lang w:bidi="ar-EG"/>
                  </w:rPr>
                  <w:t>☐</w:t>
                </w:r>
              </w:sdtContent>
            </w:sdt>
            <w:r w:rsidR="008F72FA">
              <w:rPr>
                <w:rFonts w:cstheme="minorHAnsi" w:hint="cs"/>
                <w:b/>
                <w:bCs/>
                <w:sz w:val="18"/>
                <w:szCs w:val="18"/>
                <w:rtl/>
                <w:lang w:bidi="ar-EG"/>
              </w:rPr>
              <w:t xml:space="preserve">  قواعد بيانات</w:t>
            </w:r>
          </w:p>
          <w:p w14:paraId="75D4EAEB" w14:textId="77777777" w:rsidR="008F72FA" w:rsidRDefault="00000000" w:rsidP="00AB106C">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8F72FA">
                  <w:rPr>
                    <w:rFonts w:ascii="MS Gothic" w:eastAsia="MS Gothic" w:hAnsi="MS Gothic" w:cstheme="minorHAnsi" w:hint="eastAsia"/>
                    <w:b/>
                    <w:bCs/>
                    <w:sz w:val="18"/>
                    <w:szCs w:val="18"/>
                    <w:rtl/>
                    <w:lang w:bidi="ar-EG"/>
                  </w:rPr>
                  <w:t>☐</w:t>
                </w:r>
              </w:sdtContent>
            </w:sdt>
            <w:r w:rsidR="008F72FA">
              <w:rPr>
                <w:rFonts w:cstheme="minorHAnsi" w:hint="cs"/>
                <w:b/>
                <w:bCs/>
                <w:sz w:val="18"/>
                <w:szCs w:val="18"/>
                <w:rtl/>
                <w:lang w:bidi="ar-EG"/>
              </w:rPr>
              <w:t xml:space="preserve">  شبكة داخلية</w:t>
            </w:r>
          </w:p>
          <w:p w14:paraId="04453981" w14:textId="77777777" w:rsidR="008F72FA" w:rsidRPr="00B8069F" w:rsidRDefault="00000000" w:rsidP="00AB106C">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8F72FA">
                  <w:rPr>
                    <w:rFonts w:ascii="MS Gothic" w:eastAsia="MS Gothic" w:hAnsi="MS Gothic" w:cstheme="minorHAnsi" w:hint="eastAsia"/>
                    <w:b/>
                    <w:bCs/>
                    <w:sz w:val="18"/>
                    <w:szCs w:val="18"/>
                    <w:rtl/>
                    <w:lang w:bidi="ar-EG"/>
                  </w:rPr>
                  <w:t>☐</w:t>
                </w:r>
              </w:sdtContent>
            </w:sdt>
            <w:r w:rsidR="008F72FA">
              <w:rPr>
                <w:rFonts w:cstheme="minorHAnsi" w:hint="cs"/>
                <w:b/>
                <w:bCs/>
                <w:sz w:val="18"/>
                <w:szCs w:val="18"/>
                <w:rtl/>
                <w:lang w:bidi="ar-EG"/>
              </w:rPr>
              <w:t xml:space="preserve">  كاميرات مراقبة</w:t>
            </w:r>
          </w:p>
        </w:tc>
      </w:tr>
      <w:tr w:rsidR="008F72FA" w14:paraId="2CEE1B17" w14:textId="77777777" w:rsidTr="00A578F8">
        <w:trPr>
          <w:gridAfter w:val="1"/>
          <w:wAfter w:w="24" w:type="dxa"/>
          <w:trHeight w:val="187"/>
        </w:trPr>
        <w:tc>
          <w:tcPr>
            <w:tcW w:w="1000" w:type="dxa"/>
          </w:tcPr>
          <w:p w14:paraId="311C9E25" w14:textId="77777777" w:rsidR="008F72FA" w:rsidRPr="00B8069F" w:rsidRDefault="008F72FA" w:rsidP="00AB106C">
            <w:pPr>
              <w:bidi/>
              <w:jc w:val="center"/>
              <w:rPr>
                <w:rFonts w:cstheme="minorHAnsi"/>
                <w:b/>
                <w:bCs/>
                <w:sz w:val="18"/>
                <w:szCs w:val="18"/>
                <w:rtl/>
                <w:lang w:bidi="ar-EG"/>
              </w:rPr>
            </w:pPr>
          </w:p>
        </w:tc>
        <w:tc>
          <w:tcPr>
            <w:tcW w:w="1001" w:type="dxa"/>
            <w:gridSpan w:val="3"/>
          </w:tcPr>
          <w:p w14:paraId="31EBB733" w14:textId="77777777" w:rsidR="008F72FA" w:rsidRPr="00B8069F" w:rsidRDefault="008F72FA" w:rsidP="00AB106C">
            <w:pPr>
              <w:bidi/>
              <w:jc w:val="center"/>
              <w:rPr>
                <w:rFonts w:cstheme="minorHAnsi"/>
                <w:b/>
                <w:bCs/>
                <w:sz w:val="18"/>
                <w:szCs w:val="18"/>
                <w:rtl/>
                <w:lang w:bidi="ar-EG"/>
              </w:rPr>
            </w:pPr>
          </w:p>
        </w:tc>
        <w:tc>
          <w:tcPr>
            <w:tcW w:w="1001" w:type="dxa"/>
            <w:gridSpan w:val="3"/>
          </w:tcPr>
          <w:p w14:paraId="3ADFFD7D" w14:textId="77777777" w:rsidR="008F72FA" w:rsidRPr="00B8069F" w:rsidRDefault="008F72FA" w:rsidP="00AB106C">
            <w:pPr>
              <w:bidi/>
              <w:jc w:val="center"/>
              <w:rPr>
                <w:rFonts w:cstheme="minorHAnsi"/>
                <w:b/>
                <w:bCs/>
                <w:sz w:val="18"/>
                <w:szCs w:val="18"/>
                <w:rtl/>
                <w:lang w:bidi="ar-EG"/>
              </w:rPr>
            </w:pPr>
          </w:p>
        </w:tc>
        <w:tc>
          <w:tcPr>
            <w:tcW w:w="1001" w:type="dxa"/>
            <w:gridSpan w:val="4"/>
          </w:tcPr>
          <w:p w14:paraId="3E0C75B5" w14:textId="77777777" w:rsidR="008F72FA" w:rsidRPr="00B8069F" w:rsidRDefault="008F72FA" w:rsidP="00AB106C">
            <w:pPr>
              <w:bidi/>
              <w:jc w:val="center"/>
              <w:rPr>
                <w:rFonts w:cstheme="minorHAnsi"/>
                <w:b/>
                <w:bCs/>
                <w:sz w:val="18"/>
                <w:szCs w:val="18"/>
                <w:rtl/>
                <w:lang w:bidi="ar-EG"/>
              </w:rPr>
            </w:pPr>
          </w:p>
        </w:tc>
        <w:tc>
          <w:tcPr>
            <w:tcW w:w="1001" w:type="dxa"/>
            <w:gridSpan w:val="5"/>
          </w:tcPr>
          <w:p w14:paraId="7F0C7DA9" w14:textId="77777777" w:rsidR="008F72FA" w:rsidRPr="00B8069F" w:rsidRDefault="008F72FA" w:rsidP="00AB106C">
            <w:pPr>
              <w:bidi/>
              <w:jc w:val="center"/>
              <w:rPr>
                <w:rFonts w:cstheme="minorHAnsi"/>
                <w:b/>
                <w:bCs/>
                <w:sz w:val="18"/>
                <w:szCs w:val="18"/>
                <w:rtl/>
                <w:lang w:bidi="ar-EG"/>
              </w:rPr>
            </w:pPr>
          </w:p>
        </w:tc>
        <w:tc>
          <w:tcPr>
            <w:tcW w:w="1001" w:type="dxa"/>
            <w:gridSpan w:val="4"/>
          </w:tcPr>
          <w:p w14:paraId="1D3DC597" w14:textId="77777777" w:rsidR="008F72FA" w:rsidRPr="00B8069F" w:rsidRDefault="008F72FA" w:rsidP="00AB106C">
            <w:pPr>
              <w:bidi/>
              <w:jc w:val="center"/>
              <w:rPr>
                <w:rFonts w:cstheme="minorHAnsi"/>
                <w:b/>
                <w:bCs/>
                <w:sz w:val="18"/>
                <w:szCs w:val="18"/>
                <w:rtl/>
                <w:lang w:bidi="ar-EG"/>
              </w:rPr>
            </w:pPr>
          </w:p>
        </w:tc>
        <w:tc>
          <w:tcPr>
            <w:tcW w:w="1001" w:type="dxa"/>
            <w:gridSpan w:val="3"/>
          </w:tcPr>
          <w:p w14:paraId="65D1FBCF" w14:textId="77777777" w:rsidR="008F72FA" w:rsidRPr="00B8069F" w:rsidRDefault="008F72FA" w:rsidP="00AB106C">
            <w:pPr>
              <w:bidi/>
              <w:jc w:val="center"/>
              <w:rPr>
                <w:rFonts w:cstheme="minorHAnsi"/>
                <w:b/>
                <w:bCs/>
                <w:sz w:val="18"/>
                <w:szCs w:val="18"/>
                <w:rtl/>
                <w:lang w:bidi="ar-EG"/>
              </w:rPr>
            </w:pPr>
          </w:p>
        </w:tc>
        <w:tc>
          <w:tcPr>
            <w:tcW w:w="1001" w:type="dxa"/>
            <w:gridSpan w:val="6"/>
          </w:tcPr>
          <w:p w14:paraId="43B618C1" w14:textId="77777777" w:rsidR="008F72FA" w:rsidRPr="00B8069F" w:rsidRDefault="008F72FA" w:rsidP="00AB106C">
            <w:pPr>
              <w:bidi/>
              <w:jc w:val="center"/>
              <w:rPr>
                <w:rFonts w:cstheme="minorHAnsi"/>
                <w:b/>
                <w:bCs/>
                <w:sz w:val="18"/>
                <w:szCs w:val="18"/>
                <w:rtl/>
                <w:lang w:bidi="ar-EG"/>
              </w:rPr>
            </w:pPr>
          </w:p>
        </w:tc>
        <w:tc>
          <w:tcPr>
            <w:tcW w:w="1976" w:type="dxa"/>
            <w:gridSpan w:val="7"/>
            <w:vMerge/>
          </w:tcPr>
          <w:p w14:paraId="3BE074D0" w14:textId="77777777" w:rsidR="008F72FA" w:rsidRPr="00B8069F" w:rsidRDefault="008F72FA" w:rsidP="00AB106C">
            <w:pPr>
              <w:bidi/>
              <w:jc w:val="center"/>
              <w:rPr>
                <w:rFonts w:cstheme="minorHAnsi"/>
                <w:b/>
                <w:bCs/>
                <w:sz w:val="18"/>
                <w:szCs w:val="18"/>
                <w:rtl/>
                <w:lang w:bidi="ar-EG"/>
              </w:rPr>
            </w:pPr>
          </w:p>
        </w:tc>
      </w:tr>
      <w:tr w:rsidR="00FE306A" w14:paraId="11B418A2" w14:textId="77777777" w:rsidTr="00A578F8">
        <w:trPr>
          <w:gridAfter w:val="1"/>
          <w:wAfter w:w="24" w:type="dxa"/>
          <w:trHeight w:val="188"/>
        </w:trPr>
        <w:tc>
          <w:tcPr>
            <w:tcW w:w="9983" w:type="dxa"/>
            <w:gridSpan w:val="36"/>
            <w:shd w:val="clear" w:color="auto" w:fill="BFBFBF" w:themeFill="background1" w:themeFillShade="BF"/>
          </w:tcPr>
          <w:p w14:paraId="45921ECB" w14:textId="7E9EA285" w:rsidR="00FE306A" w:rsidRPr="00935781" w:rsidRDefault="00FE306A" w:rsidP="00FE306A">
            <w:pPr>
              <w:bidi/>
              <w:jc w:val="center"/>
              <w:rPr>
                <w:rFonts w:cstheme="minorHAnsi"/>
                <w:b/>
                <w:bCs/>
                <w:rtl/>
                <w:lang w:bidi="ar-EG"/>
              </w:rPr>
            </w:pPr>
            <w:r w:rsidRPr="00935781">
              <w:rPr>
                <w:rFonts w:cstheme="minorHAnsi" w:hint="cs"/>
                <w:b/>
                <w:bCs/>
                <w:rtl/>
                <w:lang w:bidi="ar-EG"/>
              </w:rPr>
              <w:t>الحجرات</w:t>
            </w:r>
            <w:r>
              <w:rPr>
                <w:rFonts w:cstheme="minorHAnsi" w:hint="cs"/>
                <w:b/>
                <w:bCs/>
                <w:rtl/>
                <w:lang w:bidi="ar-EG"/>
              </w:rPr>
              <w:t xml:space="preserve"> / القاعات</w:t>
            </w:r>
            <w:r w:rsidRPr="00935781">
              <w:rPr>
                <w:rFonts w:cstheme="minorHAnsi" w:hint="cs"/>
                <w:b/>
                <w:bCs/>
                <w:rtl/>
                <w:lang w:bidi="ar-EG"/>
              </w:rPr>
              <w:t xml:space="preserve"> </w:t>
            </w:r>
            <w:r>
              <w:rPr>
                <w:rFonts w:cstheme="minorHAnsi" w:hint="cs"/>
                <w:b/>
                <w:bCs/>
                <w:rtl/>
                <w:lang w:bidi="ar-EG"/>
              </w:rPr>
              <w:t>التدريبية</w:t>
            </w:r>
          </w:p>
        </w:tc>
      </w:tr>
      <w:tr w:rsidR="008F72FA" w14:paraId="5277A2E9" w14:textId="77777777" w:rsidTr="00A578F8">
        <w:trPr>
          <w:gridAfter w:val="1"/>
          <w:wAfter w:w="24" w:type="dxa"/>
          <w:trHeight w:val="575"/>
        </w:trPr>
        <w:tc>
          <w:tcPr>
            <w:tcW w:w="1627" w:type="dxa"/>
            <w:gridSpan w:val="3"/>
            <w:vMerge w:val="restart"/>
            <w:shd w:val="clear" w:color="auto" w:fill="D9D9D9" w:themeFill="background1" w:themeFillShade="D9"/>
            <w:vAlign w:val="center"/>
          </w:tcPr>
          <w:p w14:paraId="4521ABE2" w14:textId="10241423"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حجرة </w:t>
            </w:r>
            <w:r w:rsidR="00FE306A">
              <w:rPr>
                <w:rFonts w:cstheme="minorHAnsi" w:hint="cs"/>
                <w:b/>
                <w:bCs/>
                <w:sz w:val="18"/>
                <w:szCs w:val="18"/>
                <w:rtl/>
                <w:lang w:bidi="ar-EG"/>
              </w:rPr>
              <w:t>/ قاعة تدريبية</w:t>
            </w:r>
          </w:p>
        </w:tc>
        <w:tc>
          <w:tcPr>
            <w:tcW w:w="1197" w:type="dxa"/>
            <w:gridSpan w:val="3"/>
            <w:vMerge w:val="restart"/>
            <w:shd w:val="clear" w:color="auto" w:fill="D9D9D9" w:themeFill="background1" w:themeFillShade="D9"/>
            <w:vAlign w:val="center"/>
          </w:tcPr>
          <w:p w14:paraId="40D0DAC8" w14:textId="532549F9" w:rsidR="008F72FA"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عدد </w:t>
            </w:r>
          </w:p>
          <w:p w14:paraId="37CBDD4F" w14:textId="1C7C0035" w:rsidR="0078045B" w:rsidRPr="00D24DCC" w:rsidRDefault="0078045B" w:rsidP="0078045B">
            <w:pPr>
              <w:bidi/>
              <w:jc w:val="center"/>
              <w:rPr>
                <w:rFonts w:cstheme="minorHAnsi"/>
                <w:b/>
                <w:bCs/>
                <w:sz w:val="18"/>
                <w:szCs w:val="18"/>
                <w:rtl/>
                <w:lang w:bidi="ar-EG"/>
              </w:rPr>
            </w:pPr>
            <w:r>
              <w:rPr>
                <w:rFonts w:cstheme="minorHAnsi" w:hint="cs"/>
                <w:b/>
                <w:bCs/>
                <w:sz w:val="18"/>
                <w:szCs w:val="18"/>
                <w:rtl/>
                <w:lang w:bidi="ar-EG"/>
              </w:rPr>
              <w:t>المتدربين</w:t>
            </w:r>
          </w:p>
        </w:tc>
        <w:tc>
          <w:tcPr>
            <w:tcW w:w="1437" w:type="dxa"/>
            <w:gridSpan w:val="7"/>
            <w:shd w:val="clear" w:color="auto" w:fill="D9D9D9" w:themeFill="background1" w:themeFillShade="D9"/>
            <w:vAlign w:val="center"/>
          </w:tcPr>
          <w:p w14:paraId="22F6023B"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8" w:type="dxa"/>
            <w:gridSpan w:val="5"/>
            <w:shd w:val="clear" w:color="auto" w:fill="D9D9D9" w:themeFill="background1" w:themeFillShade="D9"/>
            <w:vAlign w:val="center"/>
          </w:tcPr>
          <w:p w14:paraId="52C065CD" w14:textId="77777777" w:rsidR="008F72FA" w:rsidRPr="00D24DCC" w:rsidRDefault="008F72FA" w:rsidP="00AB106C">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3A0E578B" w14:textId="77777777" w:rsidR="008F72FA" w:rsidRPr="00D24DCC" w:rsidRDefault="008F72FA" w:rsidP="00AB106C">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752440AC" w14:textId="77777777" w:rsidR="000B09BE"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p w14:paraId="534142D1" w14:textId="12447849" w:rsidR="008F72FA" w:rsidRPr="00D24DCC" w:rsidRDefault="008F72FA" w:rsidP="000B09BE">
            <w:pPr>
              <w:bidi/>
              <w:jc w:val="center"/>
              <w:rPr>
                <w:rFonts w:cstheme="minorHAnsi"/>
                <w:b/>
                <w:bCs/>
                <w:sz w:val="18"/>
                <w:szCs w:val="18"/>
                <w:rtl/>
                <w:lang w:bidi="ar-EG"/>
              </w:rPr>
            </w:pPr>
            <w:r w:rsidRPr="00D24DCC">
              <w:rPr>
                <w:rFonts w:cstheme="minorHAnsi" w:hint="cs"/>
                <w:b/>
                <w:bCs/>
                <w:sz w:val="18"/>
                <w:szCs w:val="18"/>
                <w:rtl/>
                <w:lang w:bidi="ar-EG"/>
              </w:rPr>
              <w:t>التعليمية</w:t>
            </w:r>
            <w:r w:rsidR="000B09BE">
              <w:rPr>
                <w:rFonts w:cstheme="minorHAnsi" w:hint="cs"/>
                <w:b/>
                <w:bCs/>
                <w:sz w:val="18"/>
                <w:szCs w:val="18"/>
                <w:rtl/>
                <w:lang w:bidi="ar-EG"/>
              </w:rPr>
              <w:t>/ التدريبية</w:t>
            </w:r>
          </w:p>
        </w:tc>
        <w:tc>
          <w:tcPr>
            <w:tcW w:w="1410" w:type="dxa"/>
            <w:gridSpan w:val="5"/>
            <w:shd w:val="clear" w:color="auto" w:fill="D9D9D9" w:themeFill="background1" w:themeFillShade="D9"/>
          </w:tcPr>
          <w:p w14:paraId="09AD252B"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8F72FA" w14:paraId="3827A58D" w14:textId="77777777" w:rsidTr="00A578F8">
        <w:trPr>
          <w:gridAfter w:val="1"/>
          <w:wAfter w:w="24" w:type="dxa"/>
          <w:trHeight w:val="350"/>
        </w:trPr>
        <w:tc>
          <w:tcPr>
            <w:tcW w:w="1627" w:type="dxa"/>
            <w:gridSpan w:val="3"/>
            <w:vMerge/>
          </w:tcPr>
          <w:p w14:paraId="52B198A3" w14:textId="77777777" w:rsidR="008F72FA" w:rsidRPr="00E268C0" w:rsidRDefault="008F72FA" w:rsidP="00AB106C">
            <w:pPr>
              <w:bidi/>
              <w:jc w:val="center"/>
              <w:rPr>
                <w:rFonts w:cstheme="minorHAnsi"/>
                <w:b/>
                <w:bCs/>
                <w:sz w:val="22"/>
                <w:szCs w:val="22"/>
                <w:rtl/>
                <w:lang w:bidi="ar-EG"/>
              </w:rPr>
            </w:pPr>
          </w:p>
        </w:tc>
        <w:tc>
          <w:tcPr>
            <w:tcW w:w="1197" w:type="dxa"/>
            <w:gridSpan w:val="3"/>
            <w:vMerge/>
          </w:tcPr>
          <w:p w14:paraId="023996CF" w14:textId="77777777" w:rsidR="008F72FA" w:rsidRPr="00E268C0" w:rsidRDefault="008F72FA" w:rsidP="00AB106C">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765B44C2"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2669C436"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9" w:type="dxa"/>
            <w:gridSpan w:val="2"/>
            <w:shd w:val="clear" w:color="auto" w:fill="F2F2F2" w:themeFill="background1" w:themeFillShade="F2"/>
            <w:vAlign w:val="center"/>
          </w:tcPr>
          <w:p w14:paraId="42990E3B"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04C3B345"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2C11CA1"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5744008"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77C929D3"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B568952"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1DF10C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2F2F2" w:themeFill="background1" w:themeFillShade="F2"/>
            <w:vAlign w:val="center"/>
          </w:tcPr>
          <w:p w14:paraId="2593F4EB"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8F72FA" w14:paraId="1D7D7473" w14:textId="77777777" w:rsidTr="00A578F8">
        <w:trPr>
          <w:gridAfter w:val="1"/>
          <w:wAfter w:w="24" w:type="dxa"/>
          <w:trHeight w:val="144"/>
        </w:trPr>
        <w:tc>
          <w:tcPr>
            <w:tcW w:w="1627" w:type="dxa"/>
            <w:gridSpan w:val="3"/>
          </w:tcPr>
          <w:p w14:paraId="6406E551" w14:textId="77777777" w:rsidR="008F72FA" w:rsidRPr="008A4339" w:rsidRDefault="008F72FA" w:rsidP="00AB106C">
            <w:pPr>
              <w:bidi/>
              <w:jc w:val="center"/>
              <w:rPr>
                <w:rFonts w:cstheme="minorHAnsi"/>
                <w:b/>
                <w:bCs/>
                <w:sz w:val="18"/>
                <w:szCs w:val="18"/>
                <w:rtl/>
                <w:lang w:bidi="ar-EG"/>
              </w:rPr>
            </w:pPr>
          </w:p>
        </w:tc>
        <w:tc>
          <w:tcPr>
            <w:tcW w:w="1197" w:type="dxa"/>
            <w:gridSpan w:val="3"/>
          </w:tcPr>
          <w:p w14:paraId="77983F1F" w14:textId="77777777" w:rsidR="008F72FA" w:rsidRPr="008A4339" w:rsidRDefault="008F72FA" w:rsidP="00AB106C">
            <w:pPr>
              <w:bidi/>
              <w:jc w:val="center"/>
              <w:rPr>
                <w:rFonts w:cstheme="minorHAnsi"/>
                <w:b/>
                <w:bCs/>
                <w:sz w:val="18"/>
                <w:szCs w:val="18"/>
                <w:rtl/>
                <w:lang w:bidi="ar-EG"/>
              </w:rPr>
            </w:pPr>
          </w:p>
        </w:tc>
        <w:tc>
          <w:tcPr>
            <w:tcW w:w="718" w:type="dxa"/>
            <w:gridSpan w:val="3"/>
          </w:tcPr>
          <w:p w14:paraId="26BA7B47" w14:textId="77777777" w:rsidR="008F72FA" w:rsidRPr="008A4339" w:rsidRDefault="008F72FA" w:rsidP="00AB106C">
            <w:pPr>
              <w:bidi/>
              <w:rPr>
                <w:rFonts w:cstheme="minorHAnsi"/>
                <w:b/>
                <w:bCs/>
                <w:sz w:val="18"/>
                <w:szCs w:val="18"/>
                <w:rtl/>
                <w:lang w:bidi="ar-EG"/>
              </w:rPr>
            </w:pPr>
          </w:p>
        </w:tc>
        <w:tc>
          <w:tcPr>
            <w:tcW w:w="719" w:type="dxa"/>
            <w:gridSpan w:val="4"/>
          </w:tcPr>
          <w:p w14:paraId="5B1825BD" w14:textId="77777777" w:rsidR="008F72FA" w:rsidRPr="008A4339" w:rsidRDefault="008F72FA" w:rsidP="00AB106C">
            <w:pPr>
              <w:bidi/>
              <w:rPr>
                <w:rFonts w:cstheme="minorHAnsi"/>
                <w:b/>
                <w:bCs/>
                <w:sz w:val="18"/>
                <w:szCs w:val="18"/>
                <w:rtl/>
                <w:lang w:bidi="ar-EG"/>
              </w:rPr>
            </w:pPr>
          </w:p>
        </w:tc>
        <w:tc>
          <w:tcPr>
            <w:tcW w:w="719" w:type="dxa"/>
            <w:gridSpan w:val="2"/>
          </w:tcPr>
          <w:p w14:paraId="486CA06C" w14:textId="77777777" w:rsidR="008F72FA" w:rsidRPr="008A4339" w:rsidRDefault="008F72FA" w:rsidP="00AB106C">
            <w:pPr>
              <w:bidi/>
              <w:rPr>
                <w:rFonts w:cstheme="minorHAnsi"/>
                <w:b/>
                <w:bCs/>
                <w:sz w:val="18"/>
                <w:szCs w:val="18"/>
                <w:rtl/>
                <w:lang w:bidi="ar-EG"/>
              </w:rPr>
            </w:pPr>
          </w:p>
        </w:tc>
        <w:tc>
          <w:tcPr>
            <w:tcW w:w="719" w:type="dxa"/>
            <w:gridSpan w:val="3"/>
          </w:tcPr>
          <w:p w14:paraId="0A532422" w14:textId="77777777" w:rsidR="008F72FA" w:rsidRPr="008A4339" w:rsidRDefault="008F72FA" w:rsidP="00AB106C">
            <w:pPr>
              <w:bidi/>
              <w:rPr>
                <w:rFonts w:cstheme="minorHAnsi"/>
                <w:b/>
                <w:bCs/>
                <w:sz w:val="18"/>
                <w:szCs w:val="18"/>
                <w:rtl/>
                <w:lang w:bidi="ar-EG"/>
              </w:rPr>
            </w:pPr>
          </w:p>
        </w:tc>
        <w:tc>
          <w:tcPr>
            <w:tcW w:w="718" w:type="dxa"/>
            <w:gridSpan w:val="4"/>
          </w:tcPr>
          <w:p w14:paraId="329DD81C" w14:textId="77777777" w:rsidR="008F72FA" w:rsidRPr="008A4339" w:rsidRDefault="008F72FA" w:rsidP="00AB106C">
            <w:pPr>
              <w:bidi/>
              <w:rPr>
                <w:rFonts w:cstheme="minorHAnsi"/>
                <w:b/>
                <w:bCs/>
                <w:sz w:val="18"/>
                <w:szCs w:val="18"/>
                <w:rtl/>
                <w:lang w:bidi="ar-EG"/>
              </w:rPr>
            </w:pPr>
          </w:p>
        </w:tc>
        <w:tc>
          <w:tcPr>
            <w:tcW w:w="719" w:type="dxa"/>
            <w:gridSpan w:val="3"/>
          </w:tcPr>
          <w:p w14:paraId="6C788701" w14:textId="77777777" w:rsidR="008F72FA" w:rsidRPr="008A4339" w:rsidRDefault="008F72FA" w:rsidP="00AB106C">
            <w:pPr>
              <w:bidi/>
              <w:rPr>
                <w:rFonts w:cstheme="minorHAnsi"/>
                <w:b/>
                <w:bCs/>
                <w:sz w:val="18"/>
                <w:szCs w:val="18"/>
                <w:rtl/>
                <w:lang w:bidi="ar-EG"/>
              </w:rPr>
            </w:pPr>
          </w:p>
        </w:tc>
        <w:tc>
          <w:tcPr>
            <w:tcW w:w="718" w:type="dxa"/>
            <w:gridSpan w:val="3"/>
          </w:tcPr>
          <w:p w14:paraId="66E03396" w14:textId="77777777" w:rsidR="008F72FA" w:rsidRPr="008A4339" w:rsidRDefault="008F72FA" w:rsidP="00AB106C">
            <w:pPr>
              <w:bidi/>
              <w:rPr>
                <w:rFonts w:cstheme="minorHAnsi"/>
                <w:b/>
                <w:bCs/>
                <w:sz w:val="18"/>
                <w:szCs w:val="18"/>
                <w:rtl/>
                <w:lang w:bidi="ar-EG"/>
              </w:rPr>
            </w:pPr>
          </w:p>
        </w:tc>
        <w:tc>
          <w:tcPr>
            <w:tcW w:w="719" w:type="dxa"/>
            <w:gridSpan w:val="3"/>
          </w:tcPr>
          <w:p w14:paraId="4227F602" w14:textId="77777777" w:rsidR="008F72FA" w:rsidRPr="008A4339" w:rsidRDefault="008F72FA" w:rsidP="00AB106C">
            <w:pPr>
              <w:bidi/>
              <w:rPr>
                <w:rFonts w:cstheme="minorHAnsi"/>
                <w:b/>
                <w:bCs/>
                <w:sz w:val="18"/>
                <w:szCs w:val="18"/>
                <w:rtl/>
                <w:lang w:bidi="ar-EG"/>
              </w:rPr>
            </w:pPr>
          </w:p>
        </w:tc>
        <w:tc>
          <w:tcPr>
            <w:tcW w:w="718" w:type="dxa"/>
            <w:gridSpan w:val="3"/>
          </w:tcPr>
          <w:p w14:paraId="12156F84" w14:textId="77777777" w:rsidR="008F72FA" w:rsidRPr="008A4339" w:rsidRDefault="008F72FA" w:rsidP="00AB106C">
            <w:pPr>
              <w:bidi/>
              <w:rPr>
                <w:rFonts w:cstheme="minorHAnsi"/>
                <w:b/>
                <w:bCs/>
                <w:sz w:val="18"/>
                <w:szCs w:val="18"/>
                <w:rtl/>
                <w:lang w:bidi="ar-EG"/>
              </w:rPr>
            </w:pPr>
          </w:p>
        </w:tc>
        <w:tc>
          <w:tcPr>
            <w:tcW w:w="692" w:type="dxa"/>
            <w:gridSpan w:val="2"/>
          </w:tcPr>
          <w:p w14:paraId="5B63C4B0" w14:textId="77777777" w:rsidR="008F72FA" w:rsidRPr="008A4339" w:rsidRDefault="008F72FA" w:rsidP="00AB106C">
            <w:pPr>
              <w:bidi/>
              <w:rPr>
                <w:rFonts w:cstheme="minorHAnsi"/>
                <w:b/>
                <w:bCs/>
                <w:sz w:val="18"/>
                <w:szCs w:val="18"/>
                <w:rtl/>
                <w:lang w:bidi="ar-EG"/>
              </w:rPr>
            </w:pPr>
          </w:p>
        </w:tc>
      </w:tr>
      <w:tr w:rsidR="008F72FA" w14:paraId="51A7F31F" w14:textId="77777777" w:rsidTr="00A578F8">
        <w:trPr>
          <w:gridAfter w:val="1"/>
          <w:wAfter w:w="24" w:type="dxa"/>
          <w:trHeight w:val="144"/>
        </w:trPr>
        <w:tc>
          <w:tcPr>
            <w:tcW w:w="1627" w:type="dxa"/>
            <w:gridSpan w:val="3"/>
          </w:tcPr>
          <w:p w14:paraId="70E91174" w14:textId="77777777" w:rsidR="008F72FA" w:rsidRPr="008A4339" w:rsidRDefault="008F72FA" w:rsidP="00AB106C">
            <w:pPr>
              <w:bidi/>
              <w:jc w:val="center"/>
              <w:rPr>
                <w:rFonts w:cstheme="minorHAnsi"/>
                <w:b/>
                <w:bCs/>
                <w:sz w:val="18"/>
                <w:szCs w:val="18"/>
                <w:rtl/>
                <w:lang w:bidi="ar-EG"/>
              </w:rPr>
            </w:pPr>
          </w:p>
        </w:tc>
        <w:tc>
          <w:tcPr>
            <w:tcW w:w="1197" w:type="dxa"/>
            <w:gridSpan w:val="3"/>
          </w:tcPr>
          <w:p w14:paraId="384F7964" w14:textId="77777777" w:rsidR="008F72FA" w:rsidRPr="008A4339" w:rsidRDefault="008F72FA" w:rsidP="00AB106C">
            <w:pPr>
              <w:bidi/>
              <w:jc w:val="center"/>
              <w:rPr>
                <w:rFonts w:cstheme="minorHAnsi"/>
                <w:b/>
                <w:bCs/>
                <w:sz w:val="18"/>
                <w:szCs w:val="18"/>
                <w:rtl/>
                <w:lang w:bidi="ar-EG"/>
              </w:rPr>
            </w:pPr>
          </w:p>
        </w:tc>
        <w:tc>
          <w:tcPr>
            <w:tcW w:w="718" w:type="dxa"/>
            <w:gridSpan w:val="3"/>
          </w:tcPr>
          <w:p w14:paraId="5BF0BAAE" w14:textId="77777777" w:rsidR="008F72FA" w:rsidRPr="008A4339" w:rsidRDefault="008F72FA" w:rsidP="00AB106C">
            <w:pPr>
              <w:bidi/>
              <w:rPr>
                <w:rFonts w:cstheme="minorHAnsi"/>
                <w:b/>
                <w:bCs/>
                <w:sz w:val="18"/>
                <w:szCs w:val="18"/>
                <w:rtl/>
                <w:lang w:bidi="ar-EG"/>
              </w:rPr>
            </w:pPr>
          </w:p>
        </w:tc>
        <w:tc>
          <w:tcPr>
            <w:tcW w:w="719" w:type="dxa"/>
            <w:gridSpan w:val="4"/>
          </w:tcPr>
          <w:p w14:paraId="3D369EBF" w14:textId="77777777" w:rsidR="008F72FA" w:rsidRPr="008A4339" w:rsidRDefault="008F72FA" w:rsidP="00AB106C">
            <w:pPr>
              <w:bidi/>
              <w:rPr>
                <w:rFonts w:cstheme="minorHAnsi"/>
                <w:b/>
                <w:bCs/>
                <w:sz w:val="18"/>
                <w:szCs w:val="18"/>
                <w:rtl/>
                <w:lang w:bidi="ar-EG"/>
              </w:rPr>
            </w:pPr>
          </w:p>
        </w:tc>
        <w:tc>
          <w:tcPr>
            <w:tcW w:w="719" w:type="dxa"/>
            <w:gridSpan w:val="2"/>
          </w:tcPr>
          <w:p w14:paraId="7374D0B0" w14:textId="77777777" w:rsidR="008F72FA" w:rsidRPr="008A4339" w:rsidRDefault="008F72FA" w:rsidP="00AB106C">
            <w:pPr>
              <w:bidi/>
              <w:rPr>
                <w:rFonts w:cstheme="minorHAnsi"/>
                <w:b/>
                <w:bCs/>
                <w:sz w:val="18"/>
                <w:szCs w:val="18"/>
                <w:rtl/>
                <w:lang w:bidi="ar-EG"/>
              </w:rPr>
            </w:pPr>
          </w:p>
        </w:tc>
        <w:tc>
          <w:tcPr>
            <w:tcW w:w="719" w:type="dxa"/>
            <w:gridSpan w:val="3"/>
          </w:tcPr>
          <w:p w14:paraId="6376DED4" w14:textId="77777777" w:rsidR="008F72FA" w:rsidRPr="008A4339" w:rsidRDefault="008F72FA" w:rsidP="00AB106C">
            <w:pPr>
              <w:bidi/>
              <w:rPr>
                <w:rFonts w:cstheme="minorHAnsi"/>
                <w:b/>
                <w:bCs/>
                <w:sz w:val="18"/>
                <w:szCs w:val="18"/>
                <w:rtl/>
                <w:lang w:bidi="ar-EG"/>
              </w:rPr>
            </w:pPr>
          </w:p>
        </w:tc>
        <w:tc>
          <w:tcPr>
            <w:tcW w:w="718" w:type="dxa"/>
            <w:gridSpan w:val="4"/>
          </w:tcPr>
          <w:p w14:paraId="624F649F" w14:textId="77777777" w:rsidR="008F72FA" w:rsidRPr="008A4339" w:rsidRDefault="008F72FA" w:rsidP="00AB106C">
            <w:pPr>
              <w:bidi/>
              <w:rPr>
                <w:rFonts w:cstheme="minorHAnsi"/>
                <w:b/>
                <w:bCs/>
                <w:sz w:val="18"/>
                <w:szCs w:val="18"/>
                <w:rtl/>
                <w:lang w:bidi="ar-EG"/>
              </w:rPr>
            </w:pPr>
          </w:p>
        </w:tc>
        <w:tc>
          <w:tcPr>
            <w:tcW w:w="719" w:type="dxa"/>
            <w:gridSpan w:val="3"/>
          </w:tcPr>
          <w:p w14:paraId="1AD42066" w14:textId="77777777" w:rsidR="008F72FA" w:rsidRPr="008A4339" w:rsidRDefault="008F72FA" w:rsidP="00AB106C">
            <w:pPr>
              <w:bidi/>
              <w:rPr>
                <w:rFonts w:cstheme="minorHAnsi"/>
                <w:b/>
                <w:bCs/>
                <w:sz w:val="18"/>
                <w:szCs w:val="18"/>
                <w:rtl/>
                <w:lang w:bidi="ar-EG"/>
              </w:rPr>
            </w:pPr>
          </w:p>
        </w:tc>
        <w:tc>
          <w:tcPr>
            <w:tcW w:w="718" w:type="dxa"/>
            <w:gridSpan w:val="3"/>
          </w:tcPr>
          <w:p w14:paraId="56EBAD77" w14:textId="77777777" w:rsidR="008F72FA" w:rsidRPr="008A4339" w:rsidRDefault="008F72FA" w:rsidP="00AB106C">
            <w:pPr>
              <w:bidi/>
              <w:rPr>
                <w:rFonts w:cstheme="minorHAnsi"/>
                <w:b/>
                <w:bCs/>
                <w:sz w:val="18"/>
                <w:szCs w:val="18"/>
                <w:rtl/>
                <w:lang w:bidi="ar-EG"/>
              </w:rPr>
            </w:pPr>
          </w:p>
        </w:tc>
        <w:tc>
          <w:tcPr>
            <w:tcW w:w="719" w:type="dxa"/>
            <w:gridSpan w:val="3"/>
          </w:tcPr>
          <w:p w14:paraId="2A6A81DA" w14:textId="77777777" w:rsidR="008F72FA" w:rsidRPr="008A4339" w:rsidRDefault="008F72FA" w:rsidP="00AB106C">
            <w:pPr>
              <w:bidi/>
              <w:rPr>
                <w:rFonts w:cstheme="minorHAnsi"/>
                <w:b/>
                <w:bCs/>
                <w:sz w:val="18"/>
                <w:szCs w:val="18"/>
                <w:rtl/>
                <w:lang w:bidi="ar-EG"/>
              </w:rPr>
            </w:pPr>
          </w:p>
        </w:tc>
        <w:tc>
          <w:tcPr>
            <w:tcW w:w="718" w:type="dxa"/>
            <w:gridSpan w:val="3"/>
          </w:tcPr>
          <w:p w14:paraId="530456F2" w14:textId="77777777" w:rsidR="008F72FA" w:rsidRPr="008A4339" w:rsidRDefault="008F72FA" w:rsidP="00AB106C">
            <w:pPr>
              <w:bidi/>
              <w:rPr>
                <w:rFonts w:cstheme="minorHAnsi"/>
                <w:b/>
                <w:bCs/>
                <w:sz w:val="18"/>
                <w:szCs w:val="18"/>
                <w:rtl/>
                <w:lang w:bidi="ar-EG"/>
              </w:rPr>
            </w:pPr>
          </w:p>
        </w:tc>
        <w:tc>
          <w:tcPr>
            <w:tcW w:w="692" w:type="dxa"/>
            <w:gridSpan w:val="2"/>
          </w:tcPr>
          <w:p w14:paraId="68885814" w14:textId="77777777" w:rsidR="008F72FA" w:rsidRPr="008A4339" w:rsidRDefault="008F72FA" w:rsidP="00AB106C">
            <w:pPr>
              <w:bidi/>
              <w:rPr>
                <w:rFonts w:cstheme="minorHAnsi"/>
                <w:b/>
                <w:bCs/>
                <w:sz w:val="18"/>
                <w:szCs w:val="18"/>
                <w:rtl/>
                <w:lang w:bidi="ar-EG"/>
              </w:rPr>
            </w:pPr>
          </w:p>
        </w:tc>
      </w:tr>
      <w:tr w:rsidR="008F72FA" w14:paraId="72FD746E" w14:textId="77777777" w:rsidTr="00A578F8">
        <w:trPr>
          <w:gridAfter w:val="1"/>
          <w:wAfter w:w="24" w:type="dxa"/>
          <w:trHeight w:val="224"/>
        </w:trPr>
        <w:tc>
          <w:tcPr>
            <w:tcW w:w="9983" w:type="dxa"/>
            <w:gridSpan w:val="36"/>
            <w:shd w:val="clear" w:color="auto" w:fill="BFBFBF" w:themeFill="background1" w:themeFillShade="BF"/>
          </w:tcPr>
          <w:p w14:paraId="3326CFC5" w14:textId="77777777" w:rsidR="008F72FA" w:rsidRPr="00935781" w:rsidRDefault="008F72FA" w:rsidP="00AB106C">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8F72FA" w14:paraId="0ED78FDC" w14:textId="77777777" w:rsidTr="00A578F8">
        <w:trPr>
          <w:gridAfter w:val="1"/>
          <w:wAfter w:w="24" w:type="dxa"/>
          <w:trHeight w:val="746"/>
        </w:trPr>
        <w:tc>
          <w:tcPr>
            <w:tcW w:w="1627" w:type="dxa"/>
            <w:gridSpan w:val="3"/>
            <w:vMerge w:val="restart"/>
            <w:shd w:val="clear" w:color="auto" w:fill="D9D9D9" w:themeFill="background1" w:themeFillShade="D9"/>
            <w:vAlign w:val="center"/>
          </w:tcPr>
          <w:p w14:paraId="0068A530"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04F99002" w14:textId="77777777" w:rsidR="007808B2"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عدد </w:t>
            </w:r>
          </w:p>
          <w:p w14:paraId="4995D46A" w14:textId="41822211" w:rsidR="007808B2" w:rsidRPr="00D24DCC" w:rsidRDefault="007808B2" w:rsidP="007808B2">
            <w:pPr>
              <w:bidi/>
              <w:jc w:val="center"/>
              <w:rPr>
                <w:rFonts w:cstheme="minorHAnsi"/>
                <w:b/>
                <w:bCs/>
                <w:sz w:val="18"/>
                <w:szCs w:val="18"/>
                <w:rtl/>
                <w:lang w:bidi="ar-EG"/>
              </w:rPr>
            </w:pPr>
            <w:r>
              <w:rPr>
                <w:rFonts w:cstheme="minorHAnsi" w:hint="cs"/>
                <w:b/>
                <w:bCs/>
                <w:sz w:val="18"/>
                <w:szCs w:val="18"/>
                <w:rtl/>
                <w:lang w:bidi="ar-EG"/>
              </w:rPr>
              <w:t>المتدربين</w:t>
            </w:r>
            <w:r w:rsidR="00FE306A">
              <w:rPr>
                <w:rFonts w:cstheme="minorHAnsi" w:hint="cs"/>
                <w:b/>
                <w:bCs/>
                <w:sz w:val="18"/>
                <w:szCs w:val="18"/>
                <w:rtl/>
                <w:lang w:bidi="ar-EG"/>
              </w:rPr>
              <w:t>/ المستخدمين</w:t>
            </w:r>
          </w:p>
        </w:tc>
        <w:tc>
          <w:tcPr>
            <w:tcW w:w="1437" w:type="dxa"/>
            <w:gridSpan w:val="7"/>
            <w:shd w:val="clear" w:color="auto" w:fill="D9D9D9" w:themeFill="background1" w:themeFillShade="D9"/>
            <w:vAlign w:val="center"/>
          </w:tcPr>
          <w:p w14:paraId="1402C645"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8" w:type="dxa"/>
            <w:gridSpan w:val="5"/>
            <w:shd w:val="clear" w:color="auto" w:fill="D9D9D9" w:themeFill="background1" w:themeFillShade="D9"/>
            <w:vAlign w:val="center"/>
          </w:tcPr>
          <w:p w14:paraId="497D0C2C" w14:textId="77777777" w:rsidR="008F72FA" w:rsidRPr="00D24DCC" w:rsidRDefault="008F72FA" w:rsidP="00AB106C">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D48DC48" w14:textId="77777777" w:rsidR="008F72FA" w:rsidRPr="00D24DCC" w:rsidRDefault="008F72FA" w:rsidP="00AB106C">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F37B05D" w14:textId="1A01E4DA"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r w:rsidR="003B08EF">
              <w:rPr>
                <w:rFonts w:cstheme="minorHAnsi" w:hint="cs"/>
                <w:b/>
                <w:bCs/>
                <w:sz w:val="18"/>
                <w:szCs w:val="18"/>
                <w:rtl/>
                <w:lang w:bidi="ar-EG"/>
              </w:rPr>
              <w:t xml:space="preserve"> / مواد الخام </w:t>
            </w:r>
            <w:r w:rsidRPr="00D24DCC">
              <w:rPr>
                <w:rFonts w:cstheme="minorHAnsi" w:hint="cs"/>
                <w:b/>
                <w:bCs/>
                <w:sz w:val="18"/>
                <w:szCs w:val="18"/>
                <w:rtl/>
                <w:lang w:bidi="ar-EG"/>
              </w:rPr>
              <w:t>)</w:t>
            </w:r>
          </w:p>
        </w:tc>
        <w:tc>
          <w:tcPr>
            <w:tcW w:w="1410" w:type="dxa"/>
            <w:gridSpan w:val="5"/>
            <w:shd w:val="clear" w:color="auto" w:fill="D9D9D9" w:themeFill="background1" w:themeFillShade="D9"/>
            <w:vAlign w:val="center"/>
          </w:tcPr>
          <w:p w14:paraId="2675C371"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8F72FA" w14:paraId="74F9567C" w14:textId="77777777" w:rsidTr="00A578F8">
        <w:trPr>
          <w:gridAfter w:val="1"/>
          <w:wAfter w:w="24" w:type="dxa"/>
          <w:trHeight w:val="357"/>
        </w:trPr>
        <w:tc>
          <w:tcPr>
            <w:tcW w:w="1627" w:type="dxa"/>
            <w:gridSpan w:val="3"/>
            <w:vMerge/>
          </w:tcPr>
          <w:p w14:paraId="7EB69B2C" w14:textId="77777777" w:rsidR="008F72FA" w:rsidRPr="00E268C0" w:rsidRDefault="008F72FA" w:rsidP="00AB106C">
            <w:pPr>
              <w:bidi/>
              <w:jc w:val="center"/>
              <w:rPr>
                <w:rFonts w:cstheme="minorHAnsi"/>
                <w:b/>
                <w:bCs/>
                <w:sz w:val="22"/>
                <w:szCs w:val="22"/>
                <w:rtl/>
                <w:lang w:bidi="ar-EG"/>
              </w:rPr>
            </w:pPr>
          </w:p>
        </w:tc>
        <w:tc>
          <w:tcPr>
            <w:tcW w:w="1197" w:type="dxa"/>
            <w:gridSpan w:val="3"/>
            <w:vMerge/>
            <w:vAlign w:val="center"/>
          </w:tcPr>
          <w:p w14:paraId="3E6BE64A" w14:textId="77777777" w:rsidR="008F72FA" w:rsidRPr="00E268C0" w:rsidRDefault="008F72FA" w:rsidP="00AB106C">
            <w:pPr>
              <w:bidi/>
              <w:rPr>
                <w:rFonts w:cstheme="minorHAnsi"/>
                <w:b/>
                <w:bCs/>
                <w:sz w:val="22"/>
                <w:szCs w:val="22"/>
                <w:rtl/>
                <w:lang w:bidi="ar-EG"/>
              </w:rPr>
            </w:pPr>
          </w:p>
        </w:tc>
        <w:tc>
          <w:tcPr>
            <w:tcW w:w="718" w:type="dxa"/>
            <w:gridSpan w:val="3"/>
            <w:shd w:val="clear" w:color="auto" w:fill="F2F2F2" w:themeFill="background1" w:themeFillShade="F2"/>
            <w:vAlign w:val="center"/>
          </w:tcPr>
          <w:p w14:paraId="4C6E6FBC"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3C16ABE"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9" w:type="dxa"/>
            <w:gridSpan w:val="2"/>
            <w:shd w:val="clear" w:color="auto" w:fill="F2F2F2" w:themeFill="background1" w:themeFillShade="F2"/>
            <w:vAlign w:val="center"/>
          </w:tcPr>
          <w:p w14:paraId="6E28E6FE"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23294A9"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597DF0EF"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4F90DCFC"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037A996D"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15C90F7"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7320735"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2F2F2" w:themeFill="background1" w:themeFillShade="F2"/>
            <w:vAlign w:val="center"/>
          </w:tcPr>
          <w:p w14:paraId="454B4DED"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8F72FA" w14:paraId="6F8561BA" w14:textId="77777777" w:rsidTr="00A578F8">
        <w:trPr>
          <w:gridAfter w:val="1"/>
          <w:wAfter w:w="24" w:type="dxa"/>
          <w:trHeight w:val="144"/>
        </w:trPr>
        <w:tc>
          <w:tcPr>
            <w:tcW w:w="1627" w:type="dxa"/>
            <w:gridSpan w:val="3"/>
          </w:tcPr>
          <w:p w14:paraId="1C77C7A3" w14:textId="77777777" w:rsidR="008F72FA" w:rsidRPr="00F272EA" w:rsidRDefault="008F72FA" w:rsidP="00AB106C">
            <w:pPr>
              <w:bidi/>
              <w:jc w:val="center"/>
              <w:rPr>
                <w:rFonts w:cstheme="minorHAnsi"/>
                <w:b/>
                <w:bCs/>
                <w:sz w:val="20"/>
                <w:szCs w:val="20"/>
                <w:rtl/>
                <w:lang w:bidi="ar-EG"/>
              </w:rPr>
            </w:pPr>
          </w:p>
        </w:tc>
        <w:tc>
          <w:tcPr>
            <w:tcW w:w="1197" w:type="dxa"/>
            <w:gridSpan w:val="3"/>
            <w:vAlign w:val="center"/>
          </w:tcPr>
          <w:p w14:paraId="3A3283F8" w14:textId="77777777" w:rsidR="008F72FA" w:rsidRPr="00F272EA" w:rsidRDefault="008F72FA" w:rsidP="00AB106C">
            <w:pPr>
              <w:bidi/>
              <w:rPr>
                <w:rFonts w:cstheme="minorHAnsi"/>
                <w:b/>
                <w:bCs/>
                <w:sz w:val="20"/>
                <w:szCs w:val="20"/>
                <w:rtl/>
                <w:lang w:bidi="ar-EG"/>
              </w:rPr>
            </w:pPr>
          </w:p>
        </w:tc>
        <w:tc>
          <w:tcPr>
            <w:tcW w:w="718" w:type="dxa"/>
            <w:gridSpan w:val="3"/>
          </w:tcPr>
          <w:p w14:paraId="3EFD8D12" w14:textId="77777777" w:rsidR="008F72FA" w:rsidRPr="00F272EA" w:rsidRDefault="008F72FA" w:rsidP="00AB106C">
            <w:pPr>
              <w:bidi/>
              <w:rPr>
                <w:rFonts w:cstheme="minorHAnsi"/>
                <w:b/>
                <w:bCs/>
                <w:sz w:val="20"/>
                <w:szCs w:val="20"/>
                <w:rtl/>
                <w:lang w:bidi="ar-EG"/>
              </w:rPr>
            </w:pPr>
          </w:p>
        </w:tc>
        <w:tc>
          <w:tcPr>
            <w:tcW w:w="719" w:type="dxa"/>
            <w:gridSpan w:val="4"/>
          </w:tcPr>
          <w:p w14:paraId="2019CC6C" w14:textId="77777777" w:rsidR="008F72FA" w:rsidRPr="00F272EA" w:rsidRDefault="008F72FA" w:rsidP="00AB106C">
            <w:pPr>
              <w:bidi/>
              <w:rPr>
                <w:rFonts w:cstheme="minorHAnsi"/>
                <w:b/>
                <w:bCs/>
                <w:sz w:val="20"/>
                <w:szCs w:val="20"/>
                <w:rtl/>
                <w:lang w:bidi="ar-EG"/>
              </w:rPr>
            </w:pPr>
          </w:p>
        </w:tc>
        <w:tc>
          <w:tcPr>
            <w:tcW w:w="719" w:type="dxa"/>
            <w:gridSpan w:val="2"/>
          </w:tcPr>
          <w:p w14:paraId="18C41FC2" w14:textId="77777777" w:rsidR="008F72FA" w:rsidRPr="00F272EA" w:rsidRDefault="008F72FA" w:rsidP="00AB106C">
            <w:pPr>
              <w:bidi/>
              <w:rPr>
                <w:rFonts w:cstheme="minorHAnsi"/>
                <w:b/>
                <w:bCs/>
                <w:sz w:val="20"/>
                <w:szCs w:val="20"/>
                <w:rtl/>
                <w:lang w:bidi="ar-EG"/>
              </w:rPr>
            </w:pPr>
          </w:p>
        </w:tc>
        <w:tc>
          <w:tcPr>
            <w:tcW w:w="719" w:type="dxa"/>
            <w:gridSpan w:val="3"/>
          </w:tcPr>
          <w:p w14:paraId="370304C2" w14:textId="77777777" w:rsidR="008F72FA" w:rsidRPr="00F272EA" w:rsidRDefault="008F72FA" w:rsidP="00AB106C">
            <w:pPr>
              <w:bidi/>
              <w:rPr>
                <w:rFonts w:cstheme="minorHAnsi"/>
                <w:b/>
                <w:bCs/>
                <w:sz w:val="20"/>
                <w:szCs w:val="20"/>
                <w:rtl/>
                <w:lang w:bidi="ar-EG"/>
              </w:rPr>
            </w:pPr>
          </w:p>
        </w:tc>
        <w:tc>
          <w:tcPr>
            <w:tcW w:w="718" w:type="dxa"/>
            <w:gridSpan w:val="4"/>
          </w:tcPr>
          <w:p w14:paraId="09DA518F" w14:textId="77777777" w:rsidR="008F72FA" w:rsidRPr="00F272EA" w:rsidRDefault="008F72FA" w:rsidP="00AB106C">
            <w:pPr>
              <w:bidi/>
              <w:rPr>
                <w:rFonts w:cstheme="minorHAnsi"/>
                <w:b/>
                <w:bCs/>
                <w:sz w:val="20"/>
                <w:szCs w:val="20"/>
                <w:rtl/>
                <w:lang w:bidi="ar-EG"/>
              </w:rPr>
            </w:pPr>
          </w:p>
        </w:tc>
        <w:tc>
          <w:tcPr>
            <w:tcW w:w="719" w:type="dxa"/>
            <w:gridSpan w:val="3"/>
          </w:tcPr>
          <w:p w14:paraId="17778E94" w14:textId="77777777" w:rsidR="008F72FA" w:rsidRPr="00F272EA" w:rsidRDefault="008F72FA" w:rsidP="00AB106C">
            <w:pPr>
              <w:bidi/>
              <w:rPr>
                <w:rFonts w:cstheme="minorHAnsi"/>
                <w:b/>
                <w:bCs/>
                <w:sz w:val="20"/>
                <w:szCs w:val="20"/>
                <w:rtl/>
                <w:lang w:bidi="ar-EG"/>
              </w:rPr>
            </w:pPr>
          </w:p>
        </w:tc>
        <w:tc>
          <w:tcPr>
            <w:tcW w:w="718" w:type="dxa"/>
            <w:gridSpan w:val="3"/>
          </w:tcPr>
          <w:p w14:paraId="60A57D02" w14:textId="77777777" w:rsidR="008F72FA" w:rsidRPr="00F272EA" w:rsidRDefault="008F72FA" w:rsidP="00AB106C">
            <w:pPr>
              <w:bidi/>
              <w:rPr>
                <w:rFonts w:cstheme="minorHAnsi"/>
                <w:b/>
                <w:bCs/>
                <w:sz w:val="20"/>
                <w:szCs w:val="20"/>
                <w:rtl/>
                <w:lang w:bidi="ar-EG"/>
              </w:rPr>
            </w:pPr>
          </w:p>
        </w:tc>
        <w:tc>
          <w:tcPr>
            <w:tcW w:w="719" w:type="dxa"/>
            <w:gridSpan w:val="3"/>
          </w:tcPr>
          <w:p w14:paraId="47B9AD3D" w14:textId="77777777" w:rsidR="008F72FA" w:rsidRPr="00F272EA" w:rsidRDefault="008F72FA" w:rsidP="00AB106C">
            <w:pPr>
              <w:bidi/>
              <w:rPr>
                <w:rFonts w:cstheme="minorHAnsi"/>
                <w:b/>
                <w:bCs/>
                <w:sz w:val="20"/>
                <w:szCs w:val="20"/>
                <w:rtl/>
                <w:lang w:bidi="ar-EG"/>
              </w:rPr>
            </w:pPr>
          </w:p>
        </w:tc>
        <w:tc>
          <w:tcPr>
            <w:tcW w:w="718" w:type="dxa"/>
            <w:gridSpan w:val="3"/>
          </w:tcPr>
          <w:p w14:paraId="3937CC23" w14:textId="77777777" w:rsidR="008F72FA" w:rsidRPr="00F272EA" w:rsidRDefault="008F72FA" w:rsidP="00AB106C">
            <w:pPr>
              <w:bidi/>
              <w:rPr>
                <w:rFonts w:cstheme="minorHAnsi"/>
                <w:b/>
                <w:bCs/>
                <w:sz w:val="20"/>
                <w:szCs w:val="20"/>
                <w:rtl/>
                <w:lang w:bidi="ar-EG"/>
              </w:rPr>
            </w:pPr>
          </w:p>
        </w:tc>
        <w:tc>
          <w:tcPr>
            <w:tcW w:w="692" w:type="dxa"/>
            <w:gridSpan w:val="2"/>
          </w:tcPr>
          <w:p w14:paraId="2C9F1F6D" w14:textId="77777777" w:rsidR="008F72FA" w:rsidRPr="00F272EA" w:rsidRDefault="008F72FA" w:rsidP="00AB106C">
            <w:pPr>
              <w:bidi/>
              <w:rPr>
                <w:rFonts w:cstheme="minorHAnsi"/>
                <w:b/>
                <w:bCs/>
                <w:sz w:val="20"/>
                <w:szCs w:val="20"/>
                <w:rtl/>
                <w:lang w:bidi="ar-EG"/>
              </w:rPr>
            </w:pPr>
          </w:p>
        </w:tc>
      </w:tr>
      <w:tr w:rsidR="008F72FA" w14:paraId="40D40B3E" w14:textId="77777777" w:rsidTr="00A578F8">
        <w:trPr>
          <w:gridAfter w:val="1"/>
          <w:wAfter w:w="24" w:type="dxa"/>
          <w:trHeight w:val="144"/>
        </w:trPr>
        <w:tc>
          <w:tcPr>
            <w:tcW w:w="1627" w:type="dxa"/>
            <w:gridSpan w:val="3"/>
          </w:tcPr>
          <w:p w14:paraId="6B030132" w14:textId="77777777" w:rsidR="008F72FA" w:rsidRPr="00F272EA" w:rsidRDefault="008F72FA" w:rsidP="00AB106C">
            <w:pPr>
              <w:bidi/>
              <w:jc w:val="center"/>
              <w:rPr>
                <w:rFonts w:cstheme="minorHAnsi"/>
                <w:b/>
                <w:bCs/>
                <w:sz w:val="20"/>
                <w:szCs w:val="20"/>
                <w:rtl/>
                <w:lang w:bidi="ar-EG"/>
              </w:rPr>
            </w:pPr>
          </w:p>
        </w:tc>
        <w:tc>
          <w:tcPr>
            <w:tcW w:w="1197" w:type="dxa"/>
            <w:gridSpan w:val="3"/>
            <w:vAlign w:val="center"/>
          </w:tcPr>
          <w:p w14:paraId="6D51D944" w14:textId="77777777" w:rsidR="008F72FA" w:rsidRPr="00F272EA" w:rsidRDefault="008F72FA" w:rsidP="00AB106C">
            <w:pPr>
              <w:bidi/>
              <w:rPr>
                <w:rFonts w:cstheme="minorHAnsi"/>
                <w:b/>
                <w:bCs/>
                <w:sz w:val="20"/>
                <w:szCs w:val="20"/>
                <w:rtl/>
                <w:lang w:bidi="ar-EG"/>
              </w:rPr>
            </w:pPr>
          </w:p>
        </w:tc>
        <w:tc>
          <w:tcPr>
            <w:tcW w:w="718" w:type="dxa"/>
            <w:gridSpan w:val="3"/>
          </w:tcPr>
          <w:p w14:paraId="7808FA83" w14:textId="77777777" w:rsidR="008F72FA" w:rsidRPr="00F272EA" w:rsidRDefault="008F72FA" w:rsidP="00AB106C">
            <w:pPr>
              <w:bidi/>
              <w:rPr>
                <w:rFonts w:cstheme="minorHAnsi"/>
                <w:b/>
                <w:bCs/>
                <w:sz w:val="20"/>
                <w:szCs w:val="20"/>
                <w:rtl/>
                <w:lang w:bidi="ar-EG"/>
              </w:rPr>
            </w:pPr>
          </w:p>
        </w:tc>
        <w:tc>
          <w:tcPr>
            <w:tcW w:w="719" w:type="dxa"/>
            <w:gridSpan w:val="4"/>
          </w:tcPr>
          <w:p w14:paraId="0B7F7AB0" w14:textId="77777777" w:rsidR="008F72FA" w:rsidRPr="00F272EA" w:rsidRDefault="008F72FA" w:rsidP="00AB106C">
            <w:pPr>
              <w:bidi/>
              <w:rPr>
                <w:rFonts w:cstheme="minorHAnsi"/>
                <w:b/>
                <w:bCs/>
                <w:sz w:val="20"/>
                <w:szCs w:val="20"/>
                <w:rtl/>
                <w:lang w:bidi="ar-EG"/>
              </w:rPr>
            </w:pPr>
          </w:p>
        </w:tc>
        <w:tc>
          <w:tcPr>
            <w:tcW w:w="719" w:type="dxa"/>
            <w:gridSpan w:val="2"/>
          </w:tcPr>
          <w:p w14:paraId="34927899" w14:textId="77777777" w:rsidR="008F72FA" w:rsidRPr="00F272EA" w:rsidRDefault="008F72FA" w:rsidP="00AB106C">
            <w:pPr>
              <w:bidi/>
              <w:rPr>
                <w:rFonts w:cstheme="minorHAnsi"/>
                <w:b/>
                <w:bCs/>
                <w:sz w:val="20"/>
                <w:szCs w:val="20"/>
                <w:rtl/>
                <w:lang w:bidi="ar-EG"/>
              </w:rPr>
            </w:pPr>
          </w:p>
        </w:tc>
        <w:tc>
          <w:tcPr>
            <w:tcW w:w="719" w:type="dxa"/>
            <w:gridSpan w:val="3"/>
          </w:tcPr>
          <w:p w14:paraId="72294412" w14:textId="77777777" w:rsidR="008F72FA" w:rsidRPr="00F272EA" w:rsidRDefault="008F72FA" w:rsidP="00AB106C">
            <w:pPr>
              <w:bidi/>
              <w:rPr>
                <w:rFonts w:cstheme="minorHAnsi"/>
                <w:b/>
                <w:bCs/>
                <w:sz w:val="20"/>
                <w:szCs w:val="20"/>
                <w:rtl/>
                <w:lang w:bidi="ar-EG"/>
              </w:rPr>
            </w:pPr>
          </w:p>
        </w:tc>
        <w:tc>
          <w:tcPr>
            <w:tcW w:w="718" w:type="dxa"/>
            <w:gridSpan w:val="4"/>
          </w:tcPr>
          <w:p w14:paraId="3425531C" w14:textId="77777777" w:rsidR="008F72FA" w:rsidRPr="00F272EA" w:rsidRDefault="008F72FA" w:rsidP="00AB106C">
            <w:pPr>
              <w:bidi/>
              <w:rPr>
                <w:rFonts w:cstheme="minorHAnsi"/>
                <w:b/>
                <w:bCs/>
                <w:sz w:val="20"/>
                <w:szCs w:val="20"/>
                <w:rtl/>
                <w:lang w:bidi="ar-EG"/>
              </w:rPr>
            </w:pPr>
          </w:p>
        </w:tc>
        <w:tc>
          <w:tcPr>
            <w:tcW w:w="719" w:type="dxa"/>
            <w:gridSpan w:val="3"/>
          </w:tcPr>
          <w:p w14:paraId="16F23AA8" w14:textId="77777777" w:rsidR="008F72FA" w:rsidRPr="00F272EA" w:rsidRDefault="008F72FA" w:rsidP="00AB106C">
            <w:pPr>
              <w:bidi/>
              <w:rPr>
                <w:rFonts w:cstheme="minorHAnsi"/>
                <w:b/>
                <w:bCs/>
                <w:sz w:val="20"/>
                <w:szCs w:val="20"/>
                <w:rtl/>
                <w:lang w:bidi="ar-EG"/>
              </w:rPr>
            </w:pPr>
          </w:p>
        </w:tc>
        <w:tc>
          <w:tcPr>
            <w:tcW w:w="718" w:type="dxa"/>
            <w:gridSpan w:val="3"/>
          </w:tcPr>
          <w:p w14:paraId="65C0FE92" w14:textId="77777777" w:rsidR="008F72FA" w:rsidRPr="00F272EA" w:rsidRDefault="008F72FA" w:rsidP="00AB106C">
            <w:pPr>
              <w:bidi/>
              <w:rPr>
                <w:rFonts w:cstheme="minorHAnsi"/>
                <w:b/>
                <w:bCs/>
                <w:sz w:val="20"/>
                <w:szCs w:val="20"/>
                <w:rtl/>
                <w:lang w:bidi="ar-EG"/>
              </w:rPr>
            </w:pPr>
          </w:p>
        </w:tc>
        <w:tc>
          <w:tcPr>
            <w:tcW w:w="719" w:type="dxa"/>
            <w:gridSpan w:val="3"/>
          </w:tcPr>
          <w:p w14:paraId="37F30214" w14:textId="77777777" w:rsidR="008F72FA" w:rsidRPr="00F272EA" w:rsidRDefault="008F72FA" w:rsidP="00AB106C">
            <w:pPr>
              <w:bidi/>
              <w:rPr>
                <w:rFonts w:cstheme="minorHAnsi"/>
                <w:b/>
                <w:bCs/>
                <w:sz w:val="20"/>
                <w:szCs w:val="20"/>
                <w:rtl/>
                <w:lang w:bidi="ar-EG"/>
              </w:rPr>
            </w:pPr>
          </w:p>
        </w:tc>
        <w:tc>
          <w:tcPr>
            <w:tcW w:w="718" w:type="dxa"/>
            <w:gridSpan w:val="3"/>
          </w:tcPr>
          <w:p w14:paraId="00A38758" w14:textId="77777777" w:rsidR="008F72FA" w:rsidRPr="00F272EA" w:rsidRDefault="008F72FA" w:rsidP="00AB106C">
            <w:pPr>
              <w:bidi/>
              <w:rPr>
                <w:rFonts w:cstheme="minorHAnsi"/>
                <w:b/>
                <w:bCs/>
                <w:sz w:val="20"/>
                <w:szCs w:val="20"/>
                <w:rtl/>
                <w:lang w:bidi="ar-EG"/>
              </w:rPr>
            </w:pPr>
          </w:p>
        </w:tc>
        <w:tc>
          <w:tcPr>
            <w:tcW w:w="692" w:type="dxa"/>
            <w:gridSpan w:val="2"/>
          </w:tcPr>
          <w:p w14:paraId="1C8BF8C9" w14:textId="77777777" w:rsidR="008F72FA" w:rsidRPr="00F272EA" w:rsidRDefault="008F72FA" w:rsidP="00AB106C">
            <w:pPr>
              <w:bidi/>
              <w:rPr>
                <w:rFonts w:cstheme="minorHAnsi"/>
                <w:b/>
                <w:bCs/>
                <w:sz w:val="20"/>
                <w:szCs w:val="20"/>
                <w:rtl/>
                <w:lang w:bidi="ar-EG"/>
              </w:rPr>
            </w:pPr>
          </w:p>
        </w:tc>
      </w:tr>
      <w:tr w:rsidR="008F72FA" w14:paraId="60046BFE" w14:textId="77777777" w:rsidTr="00A578F8">
        <w:trPr>
          <w:gridAfter w:val="1"/>
          <w:wAfter w:w="24" w:type="dxa"/>
          <w:trHeight w:val="125"/>
        </w:trPr>
        <w:tc>
          <w:tcPr>
            <w:tcW w:w="9983" w:type="dxa"/>
            <w:gridSpan w:val="36"/>
            <w:shd w:val="clear" w:color="auto" w:fill="BFBFBF" w:themeFill="background1" w:themeFillShade="BF"/>
          </w:tcPr>
          <w:p w14:paraId="21C00ECC" w14:textId="77777777" w:rsidR="008F72FA" w:rsidRPr="00935781" w:rsidRDefault="008F72FA" w:rsidP="00AB106C">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8F72FA" w14:paraId="5D4623F7" w14:textId="77777777" w:rsidTr="00A578F8">
        <w:trPr>
          <w:gridAfter w:val="1"/>
          <w:wAfter w:w="24" w:type="dxa"/>
          <w:trHeight w:val="357"/>
        </w:trPr>
        <w:tc>
          <w:tcPr>
            <w:tcW w:w="1627" w:type="dxa"/>
            <w:gridSpan w:val="3"/>
            <w:vMerge w:val="restart"/>
            <w:shd w:val="clear" w:color="auto" w:fill="D9D9D9" w:themeFill="background1" w:themeFillShade="D9"/>
            <w:vAlign w:val="center"/>
          </w:tcPr>
          <w:p w14:paraId="24AFDED8"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1197" w:type="dxa"/>
            <w:gridSpan w:val="3"/>
            <w:vMerge w:val="restart"/>
            <w:shd w:val="clear" w:color="auto" w:fill="D9D9D9" w:themeFill="background1" w:themeFillShade="D9"/>
            <w:vAlign w:val="center"/>
          </w:tcPr>
          <w:p w14:paraId="0A04C9B5"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74BAD1EF"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8" w:type="dxa"/>
            <w:gridSpan w:val="5"/>
            <w:shd w:val="clear" w:color="auto" w:fill="D9D9D9" w:themeFill="background1" w:themeFillShade="D9"/>
            <w:vAlign w:val="center"/>
          </w:tcPr>
          <w:p w14:paraId="3E14ABF8"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3A162388"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7E5DFB75"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410" w:type="dxa"/>
            <w:gridSpan w:val="5"/>
            <w:shd w:val="clear" w:color="auto" w:fill="D9D9D9" w:themeFill="background1" w:themeFillShade="D9"/>
            <w:vAlign w:val="center"/>
          </w:tcPr>
          <w:p w14:paraId="7684BCA6" w14:textId="77777777" w:rsidR="008F72FA" w:rsidRPr="00D24DCC" w:rsidRDefault="008F72FA" w:rsidP="00AB106C">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8F72FA" w14:paraId="5B4B6617" w14:textId="77777777" w:rsidTr="00A578F8">
        <w:trPr>
          <w:gridAfter w:val="1"/>
          <w:wAfter w:w="24" w:type="dxa"/>
          <w:trHeight w:val="357"/>
        </w:trPr>
        <w:tc>
          <w:tcPr>
            <w:tcW w:w="1627" w:type="dxa"/>
            <w:gridSpan w:val="3"/>
            <w:vMerge/>
          </w:tcPr>
          <w:p w14:paraId="66DE97B7" w14:textId="77777777" w:rsidR="008F72FA" w:rsidRDefault="008F72FA" w:rsidP="00AB106C">
            <w:pPr>
              <w:bidi/>
              <w:rPr>
                <w:rFonts w:cstheme="minorHAnsi"/>
                <w:b/>
                <w:bCs/>
                <w:sz w:val="28"/>
                <w:szCs w:val="28"/>
                <w:rtl/>
                <w:lang w:bidi="ar-EG"/>
              </w:rPr>
            </w:pPr>
          </w:p>
        </w:tc>
        <w:tc>
          <w:tcPr>
            <w:tcW w:w="1197" w:type="dxa"/>
            <w:gridSpan w:val="3"/>
            <w:vMerge/>
          </w:tcPr>
          <w:p w14:paraId="046F3148" w14:textId="77777777" w:rsidR="008F72FA" w:rsidRDefault="008F72FA" w:rsidP="00AB106C">
            <w:pPr>
              <w:bidi/>
              <w:rPr>
                <w:rFonts w:cstheme="minorHAnsi"/>
                <w:b/>
                <w:bCs/>
                <w:sz w:val="28"/>
                <w:szCs w:val="28"/>
                <w:rtl/>
                <w:lang w:bidi="ar-EG"/>
              </w:rPr>
            </w:pPr>
          </w:p>
        </w:tc>
        <w:tc>
          <w:tcPr>
            <w:tcW w:w="718" w:type="dxa"/>
            <w:gridSpan w:val="3"/>
            <w:shd w:val="clear" w:color="auto" w:fill="F2F2F2" w:themeFill="background1" w:themeFillShade="F2"/>
            <w:vAlign w:val="center"/>
          </w:tcPr>
          <w:p w14:paraId="38C25CE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3735AF9"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9" w:type="dxa"/>
            <w:gridSpan w:val="2"/>
            <w:shd w:val="clear" w:color="auto" w:fill="F2F2F2" w:themeFill="background1" w:themeFillShade="F2"/>
            <w:vAlign w:val="center"/>
          </w:tcPr>
          <w:p w14:paraId="4B75AD64"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C89B23C"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4987B0FE"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59DCA3A"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163F7A0"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31F85F9"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5B637AEC"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2F2F2" w:themeFill="background1" w:themeFillShade="F2"/>
            <w:vAlign w:val="center"/>
          </w:tcPr>
          <w:p w14:paraId="126F84EE" w14:textId="77777777" w:rsidR="008F72FA" w:rsidRPr="00F272EA" w:rsidRDefault="008F72FA" w:rsidP="00AB106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E667C6" w14:paraId="145CA647" w14:textId="77777777" w:rsidTr="00A578F8">
        <w:trPr>
          <w:gridAfter w:val="1"/>
          <w:wAfter w:w="24" w:type="dxa"/>
          <w:trHeight w:val="72"/>
        </w:trPr>
        <w:tc>
          <w:tcPr>
            <w:tcW w:w="1627" w:type="dxa"/>
            <w:gridSpan w:val="3"/>
          </w:tcPr>
          <w:p w14:paraId="76987311" w14:textId="376CB75A" w:rsidR="00E667C6" w:rsidRPr="00935781" w:rsidRDefault="00E667C6" w:rsidP="00E667C6">
            <w:pPr>
              <w:bidi/>
              <w:rPr>
                <w:rFonts w:cstheme="minorHAnsi"/>
                <w:sz w:val="18"/>
                <w:szCs w:val="18"/>
                <w:rtl/>
                <w:lang w:bidi="ar-EG"/>
              </w:rPr>
            </w:pPr>
            <w:r w:rsidRPr="00935781">
              <w:rPr>
                <w:rFonts w:cstheme="minorHAnsi" w:hint="cs"/>
                <w:sz w:val="18"/>
                <w:szCs w:val="18"/>
                <w:rtl/>
                <w:lang w:bidi="ar-EG"/>
              </w:rPr>
              <w:t>مكتب الإدارة</w:t>
            </w:r>
          </w:p>
        </w:tc>
        <w:tc>
          <w:tcPr>
            <w:tcW w:w="1197" w:type="dxa"/>
            <w:gridSpan w:val="3"/>
          </w:tcPr>
          <w:p w14:paraId="518356E6" w14:textId="77777777" w:rsidR="00E667C6" w:rsidRPr="00935781" w:rsidRDefault="00E667C6" w:rsidP="00E667C6">
            <w:pPr>
              <w:bidi/>
              <w:rPr>
                <w:rFonts w:cstheme="minorHAnsi"/>
                <w:b/>
                <w:bCs/>
                <w:sz w:val="18"/>
                <w:szCs w:val="18"/>
                <w:rtl/>
                <w:lang w:bidi="ar-EG"/>
              </w:rPr>
            </w:pPr>
          </w:p>
        </w:tc>
        <w:tc>
          <w:tcPr>
            <w:tcW w:w="718" w:type="dxa"/>
            <w:gridSpan w:val="3"/>
          </w:tcPr>
          <w:p w14:paraId="36A99BFC" w14:textId="77777777" w:rsidR="00E667C6" w:rsidRPr="00935781" w:rsidRDefault="00E667C6" w:rsidP="00E667C6">
            <w:pPr>
              <w:bidi/>
              <w:rPr>
                <w:rFonts w:cstheme="minorHAnsi"/>
                <w:b/>
                <w:bCs/>
                <w:sz w:val="18"/>
                <w:szCs w:val="18"/>
                <w:rtl/>
                <w:lang w:bidi="ar-EG"/>
              </w:rPr>
            </w:pPr>
          </w:p>
        </w:tc>
        <w:tc>
          <w:tcPr>
            <w:tcW w:w="719" w:type="dxa"/>
            <w:gridSpan w:val="4"/>
          </w:tcPr>
          <w:p w14:paraId="23D1D1A3" w14:textId="77777777" w:rsidR="00E667C6" w:rsidRPr="00935781" w:rsidRDefault="00E667C6" w:rsidP="00E667C6">
            <w:pPr>
              <w:bidi/>
              <w:rPr>
                <w:rFonts w:cstheme="minorHAnsi"/>
                <w:b/>
                <w:bCs/>
                <w:sz w:val="18"/>
                <w:szCs w:val="18"/>
                <w:rtl/>
                <w:lang w:bidi="ar-EG"/>
              </w:rPr>
            </w:pPr>
          </w:p>
        </w:tc>
        <w:tc>
          <w:tcPr>
            <w:tcW w:w="719" w:type="dxa"/>
            <w:gridSpan w:val="2"/>
          </w:tcPr>
          <w:p w14:paraId="436431CE" w14:textId="77777777" w:rsidR="00E667C6" w:rsidRPr="00935781" w:rsidRDefault="00E667C6" w:rsidP="00E667C6">
            <w:pPr>
              <w:bidi/>
              <w:rPr>
                <w:rFonts w:cstheme="minorHAnsi"/>
                <w:b/>
                <w:bCs/>
                <w:sz w:val="18"/>
                <w:szCs w:val="18"/>
                <w:rtl/>
                <w:lang w:bidi="ar-EG"/>
              </w:rPr>
            </w:pPr>
          </w:p>
        </w:tc>
        <w:tc>
          <w:tcPr>
            <w:tcW w:w="719" w:type="dxa"/>
            <w:gridSpan w:val="3"/>
          </w:tcPr>
          <w:p w14:paraId="75D792A2" w14:textId="77777777" w:rsidR="00E667C6" w:rsidRPr="00935781" w:rsidRDefault="00E667C6" w:rsidP="00E667C6">
            <w:pPr>
              <w:bidi/>
              <w:rPr>
                <w:rFonts w:cstheme="minorHAnsi"/>
                <w:b/>
                <w:bCs/>
                <w:sz w:val="18"/>
                <w:szCs w:val="18"/>
                <w:rtl/>
                <w:lang w:bidi="ar-EG"/>
              </w:rPr>
            </w:pPr>
          </w:p>
        </w:tc>
        <w:tc>
          <w:tcPr>
            <w:tcW w:w="718" w:type="dxa"/>
            <w:gridSpan w:val="4"/>
          </w:tcPr>
          <w:p w14:paraId="6A215925" w14:textId="77777777" w:rsidR="00E667C6" w:rsidRPr="00935781" w:rsidRDefault="00E667C6" w:rsidP="00E667C6">
            <w:pPr>
              <w:bidi/>
              <w:rPr>
                <w:rFonts w:cstheme="minorHAnsi"/>
                <w:b/>
                <w:bCs/>
                <w:sz w:val="18"/>
                <w:szCs w:val="18"/>
                <w:rtl/>
                <w:lang w:bidi="ar-EG"/>
              </w:rPr>
            </w:pPr>
          </w:p>
        </w:tc>
        <w:tc>
          <w:tcPr>
            <w:tcW w:w="719" w:type="dxa"/>
            <w:gridSpan w:val="3"/>
          </w:tcPr>
          <w:p w14:paraId="1C65C9DE" w14:textId="77777777" w:rsidR="00E667C6" w:rsidRPr="00935781" w:rsidRDefault="00E667C6" w:rsidP="00E667C6">
            <w:pPr>
              <w:bidi/>
              <w:rPr>
                <w:rFonts w:cstheme="minorHAnsi"/>
                <w:b/>
                <w:bCs/>
                <w:sz w:val="18"/>
                <w:szCs w:val="18"/>
                <w:rtl/>
                <w:lang w:bidi="ar-EG"/>
              </w:rPr>
            </w:pPr>
          </w:p>
        </w:tc>
        <w:tc>
          <w:tcPr>
            <w:tcW w:w="718" w:type="dxa"/>
            <w:gridSpan w:val="3"/>
          </w:tcPr>
          <w:p w14:paraId="07FE12EF" w14:textId="77777777" w:rsidR="00E667C6" w:rsidRPr="00935781" w:rsidRDefault="00E667C6" w:rsidP="00E667C6">
            <w:pPr>
              <w:bidi/>
              <w:rPr>
                <w:rFonts w:cstheme="minorHAnsi"/>
                <w:b/>
                <w:bCs/>
                <w:sz w:val="18"/>
                <w:szCs w:val="18"/>
                <w:rtl/>
                <w:lang w:bidi="ar-EG"/>
              </w:rPr>
            </w:pPr>
          </w:p>
        </w:tc>
        <w:tc>
          <w:tcPr>
            <w:tcW w:w="719" w:type="dxa"/>
            <w:gridSpan w:val="3"/>
          </w:tcPr>
          <w:p w14:paraId="392900AA" w14:textId="77777777" w:rsidR="00E667C6" w:rsidRPr="00935781" w:rsidRDefault="00E667C6" w:rsidP="00E667C6">
            <w:pPr>
              <w:bidi/>
              <w:rPr>
                <w:rFonts w:cstheme="minorHAnsi"/>
                <w:b/>
                <w:bCs/>
                <w:sz w:val="18"/>
                <w:szCs w:val="18"/>
                <w:rtl/>
                <w:lang w:bidi="ar-EG"/>
              </w:rPr>
            </w:pPr>
          </w:p>
        </w:tc>
        <w:tc>
          <w:tcPr>
            <w:tcW w:w="718" w:type="dxa"/>
            <w:gridSpan w:val="3"/>
          </w:tcPr>
          <w:p w14:paraId="750B492E" w14:textId="77777777" w:rsidR="00E667C6" w:rsidRPr="00935781" w:rsidRDefault="00E667C6" w:rsidP="00E667C6">
            <w:pPr>
              <w:bidi/>
              <w:rPr>
                <w:rFonts w:cstheme="minorHAnsi"/>
                <w:b/>
                <w:bCs/>
                <w:sz w:val="18"/>
                <w:szCs w:val="18"/>
                <w:rtl/>
                <w:lang w:bidi="ar-EG"/>
              </w:rPr>
            </w:pPr>
          </w:p>
        </w:tc>
        <w:tc>
          <w:tcPr>
            <w:tcW w:w="692" w:type="dxa"/>
            <w:gridSpan w:val="2"/>
          </w:tcPr>
          <w:p w14:paraId="4D03583B" w14:textId="77777777" w:rsidR="00E667C6" w:rsidRPr="00935781" w:rsidRDefault="00E667C6" w:rsidP="00E667C6">
            <w:pPr>
              <w:bidi/>
              <w:rPr>
                <w:rFonts w:cstheme="minorHAnsi"/>
                <w:b/>
                <w:bCs/>
                <w:sz w:val="18"/>
                <w:szCs w:val="18"/>
                <w:rtl/>
                <w:lang w:bidi="ar-EG"/>
              </w:rPr>
            </w:pPr>
          </w:p>
        </w:tc>
      </w:tr>
      <w:tr w:rsidR="00E667C6" w14:paraId="62E6690C" w14:textId="77777777" w:rsidTr="00A578F8">
        <w:trPr>
          <w:gridAfter w:val="1"/>
          <w:wAfter w:w="24" w:type="dxa"/>
          <w:trHeight w:val="72"/>
        </w:trPr>
        <w:tc>
          <w:tcPr>
            <w:tcW w:w="1627" w:type="dxa"/>
            <w:gridSpan w:val="3"/>
          </w:tcPr>
          <w:p w14:paraId="4163B946" w14:textId="2B215B23" w:rsidR="00E667C6" w:rsidRPr="00935781" w:rsidRDefault="00E667C6" w:rsidP="00E667C6">
            <w:pPr>
              <w:bidi/>
              <w:rPr>
                <w:rFonts w:cstheme="minorHAnsi"/>
                <w:sz w:val="18"/>
                <w:szCs w:val="18"/>
                <w:rtl/>
                <w:lang w:bidi="ar-EG"/>
              </w:rPr>
            </w:pPr>
            <w:r w:rsidRPr="00935781">
              <w:rPr>
                <w:rFonts w:cstheme="minorHAnsi" w:hint="cs"/>
                <w:sz w:val="18"/>
                <w:szCs w:val="18"/>
                <w:rtl/>
                <w:lang w:bidi="ar-EG"/>
              </w:rPr>
              <w:t>غرفة</w:t>
            </w:r>
            <w:r>
              <w:rPr>
                <w:rFonts w:cstheme="minorHAnsi" w:hint="cs"/>
                <w:sz w:val="18"/>
                <w:szCs w:val="18"/>
                <w:rtl/>
                <w:lang w:bidi="ar-EG"/>
              </w:rPr>
              <w:t xml:space="preserve"> المدربين</w:t>
            </w:r>
          </w:p>
        </w:tc>
        <w:tc>
          <w:tcPr>
            <w:tcW w:w="1197" w:type="dxa"/>
            <w:gridSpan w:val="3"/>
          </w:tcPr>
          <w:p w14:paraId="29C79736" w14:textId="77777777" w:rsidR="00E667C6" w:rsidRPr="00935781" w:rsidRDefault="00E667C6" w:rsidP="00E667C6">
            <w:pPr>
              <w:bidi/>
              <w:rPr>
                <w:rFonts w:cstheme="minorHAnsi"/>
                <w:b/>
                <w:bCs/>
                <w:sz w:val="18"/>
                <w:szCs w:val="18"/>
                <w:rtl/>
                <w:lang w:bidi="ar-EG"/>
              </w:rPr>
            </w:pPr>
          </w:p>
        </w:tc>
        <w:tc>
          <w:tcPr>
            <w:tcW w:w="718" w:type="dxa"/>
            <w:gridSpan w:val="3"/>
          </w:tcPr>
          <w:p w14:paraId="6900B1DB" w14:textId="77777777" w:rsidR="00E667C6" w:rsidRPr="00935781" w:rsidRDefault="00E667C6" w:rsidP="00E667C6">
            <w:pPr>
              <w:bidi/>
              <w:rPr>
                <w:rFonts w:cstheme="minorHAnsi"/>
                <w:b/>
                <w:bCs/>
                <w:sz w:val="18"/>
                <w:szCs w:val="18"/>
                <w:rtl/>
                <w:lang w:bidi="ar-EG"/>
              </w:rPr>
            </w:pPr>
          </w:p>
        </w:tc>
        <w:tc>
          <w:tcPr>
            <w:tcW w:w="719" w:type="dxa"/>
            <w:gridSpan w:val="4"/>
          </w:tcPr>
          <w:p w14:paraId="5AB40416" w14:textId="77777777" w:rsidR="00E667C6" w:rsidRPr="00935781" w:rsidRDefault="00E667C6" w:rsidP="00E667C6">
            <w:pPr>
              <w:bidi/>
              <w:rPr>
                <w:rFonts w:cstheme="minorHAnsi"/>
                <w:b/>
                <w:bCs/>
                <w:sz w:val="18"/>
                <w:szCs w:val="18"/>
                <w:rtl/>
                <w:lang w:bidi="ar-EG"/>
              </w:rPr>
            </w:pPr>
          </w:p>
        </w:tc>
        <w:tc>
          <w:tcPr>
            <w:tcW w:w="719" w:type="dxa"/>
            <w:gridSpan w:val="2"/>
          </w:tcPr>
          <w:p w14:paraId="470D9E8D" w14:textId="77777777" w:rsidR="00E667C6" w:rsidRPr="00935781" w:rsidRDefault="00E667C6" w:rsidP="00E667C6">
            <w:pPr>
              <w:bidi/>
              <w:rPr>
                <w:rFonts w:cstheme="minorHAnsi"/>
                <w:b/>
                <w:bCs/>
                <w:sz w:val="18"/>
                <w:szCs w:val="18"/>
                <w:rtl/>
                <w:lang w:bidi="ar-EG"/>
              </w:rPr>
            </w:pPr>
          </w:p>
        </w:tc>
        <w:tc>
          <w:tcPr>
            <w:tcW w:w="719" w:type="dxa"/>
            <w:gridSpan w:val="3"/>
          </w:tcPr>
          <w:p w14:paraId="708869E7" w14:textId="77777777" w:rsidR="00E667C6" w:rsidRPr="00935781" w:rsidRDefault="00E667C6" w:rsidP="00E667C6">
            <w:pPr>
              <w:bidi/>
              <w:rPr>
                <w:rFonts w:cstheme="minorHAnsi"/>
                <w:b/>
                <w:bCs/>
                <w:sz w:val="18"/>
                <w:szCs w:val="18"/>
                <w:rtl/>
                <w:lang w:bidi="ar-EG"/>
              </w:rPr>
            </w:pPr>
          </w:p>
        </w:tc>
        <w:tc>
          <w:tcPr>
            <w:tcW w:w="718" w:type="dxa"/>
            <w:gridSpan w:val="4"/>
          </w:tcPr>
          <w:p w14:paraId="3C53A539" w14:textId="77777777" w:rsidR="00E667C6" w:rsidRPr="00935781" w:rsidRDefault="00E667C6" w:rsidP="00E667C6">
            <w:pPr>
              <w:bidi/>
              <w:rPr>
                <w:rFonts w:cstheme="minorHAnsi"/>
                <w:b/>
                <w:bCs/>
                <w:sz w:val="18"/>
                <w:szCs w:val="18"/>
                <w:rtl/>
                <w:lang w:bidi="ar-EG"/>
              </w:rPr>
            </w:pPr>
          </w:p>
        </w:tc>
        <w:tc>
          <w:tcPr>
            <w:tcW w:w="719" w:type="dxa"/>
            <w:gridSpan w:val="3"/>
          </w:tcPr>
          <w:p w14:paraId="6FF66188" w14:textId="77777777" w:rsidR="00E667C6" w:rsidRPr="00935781" w:rsidRDefault="00E667C6" w:rsidP="00E667C6">
            <w:pPr>
              <w:bidi/>
              <w:rPr>
                <w:rFonts w:cstheme="minorHAnsi"/>
                <w:b/>
                <w:bCs/>
                <w:sz w:val="18"/>
                <w:szCs w:val="18"/>
                <w:rtl/>
                <w:lang w:bidi="ar-EG"/>
              </w:rPr>
            </w:pPr>
          </w:p>
        </w:tc>
        <w:tc>
          <w:tcPr>
            <w:tcW w:w="718" w:type="dxa"/>
            <w:gridSpan w:val="3"/>
          </w:tcPr>
          <w:p w14:paraId="5A0898D6" w14:textId="77777777" w:rsidR="00E667C6" w:rsidRPr="00935781" w:rsidRDefault="00E667C6" w:rsidP="00E667C6">
            <w:pPr>
              <w:bidi/>
              <w:rPr>
                <w:rFonts w:cstheme="minorHAnsi"/>
                <w:b/>
                <w:bCs/>
                <w:sz w:val="18"/>
                <w:szCs w:val="18"/>
                <w:rtl/>
                <w:lang w:bidi="ar-EG"/>
              </w:rPr>
            </w:pPr>
          </w:p>
        </w:tc>
        <w:tc>
          <w:tcPr>
            <w:tcW w:w="719" w:type="dxa"/>
            <w:gridSpan w:val="3"/>
          </w:tcPr>
          <w:p w14:paraId="16DC4274" w14:textId="77777777" w:rsidR="00E667C6" w:rsidRPr="00935781" w:rsidRDefault="00E667C6" w:rsidP="00E667C6">
            <w:pPr>
              <w:bidi/>
              <w:rPr>
                <w:rFonts w:cstheme="minorHAnsi"/>
                <w:b/>
                <w:bCs/>
                <w:sz w:val="18"/>
                <w:szCs w:val="18"/>
                <w:rtl/>
                <w:lang w:bidi="ar-EG"/>
              </w:rPr>
            </w:pPr>
          </w:p>
        </w:tc>
        <w:tc>
          <w:tcPr>
            <w:tcW w:w="718" w:type="dxa"/>
            <w:gridSpan w:val="3"/>
          </w:tcPr>
          <w:p w14:paraId="1AEE2785" w14:textId="77777777" w:rsidR="00E667C6" w:rsidRPr="00935781" w:rsidRDefault="00E667C6" w:rsidP="00E667C6">
            <w:pPr>
              <w:bidi/>
              <w:rPr>
                <w:rFonts w:cstheme="minorHAnsi"/>
                <w:b/>
                <w:bCs/>
                <w:sz w:val="18"/>
                <w:szCs w:val="18"/>
                <w:rtl/>
                <w:lang w:bidi="ar-EG"/>
              </w:rPr>
            </w:pPr>
          </w:p>
        </w:tc>
        <w:tc>
          <w:tcPr>
            <w:tcW w:w="692" w:type="dxa"/>
            <w:gridSpan w:val="2"/>
          </w:tcPr>
          <w:p w14:paraId="3D6EE8D1" w14:textId="77777777" w:rsidR="00E667C6" w:rsidRPr="00935781" w:rsidRDefault="00E667C6" w:rsidP="00E667C6">
            <w:pPr>
              <w:bidi/>
              <w:rPr>
                <w:rFonts w:cstheme="minorHAnsi"/>
                <w:b/>
                <w:bCs/>
                <w:sz w:val="18"/>
                <w:szCs w:val="18"/>
                <w:rtl/>
                <w:lang w:bidi="ar-EG"/>
              </w:rPr>
            </w:pPr>
          </w:p>
        </w:tc>
      </w:tr>
      <w:tr w:rsidR="00E667C6" w14:paraId="54A5AFE9" w14:textId="77777777" w:rsidTr="00A578F8">
        <w:trPr>
          <w:gridAfter w:val="1"/>
          <w:wAfter w:w="24" w:type="dxa"/>
          <w:trHeight w:val="72"/>
        </w:trPr>
        <w:tc>
          <w:tcPr>
            <w:tcW w:w="1627" w:type="dxa"/>
            <w:gridSpan w:val="3"/>
          </w:tcPr>
          <w:p w14:paraId="3C58EA5E" w14:textId="7DE73AD4" w:rsidR="00E667C6" w:rsidRPr="00935781" w:rsidRDefault="00E667C6" w:rsidP="00E667C6">
            <w:pPr>
              <w:bidi/>
              <w:rPr>
                <w:rFonts w:cstheme="minorHAnsi"/>
                <w:sz w:val="18"/>
                <w:szCs w:val="18"/>
                <w:rtl/>
                <w:lang w:bidi="ar-EG"/>
              </w:rPr>
            </w:pPr>
            <w:r w:rsidRPr="00935781">
              <w:rPr>
                <w:rFonts w:cstheme="minorHAnsi" w:hint="cs"/>
                <w:sz w:val="18"/>
                <w:szCs w:val="18"/>
                <w:rtl/>
                <w:lang w:bidi="ar-EG"/>
              </w:rPr>
              <w:t xml:space="preserve">غرفة </w:t>
            </w:r>
            <w:r>
              <w:rPr>
                <w:rFonts w:cstheme="minorHAnsi" w:hint="cs"/>
                <w:sz w:val="18"/>
                <w:szCs w:val="18"/>
                <w:rtl/>
                <w:lang w:bidi="ar-EG"/>
              </w:rPr>
              <w:t>العاملين</w:t>
            </w:r>
          </w:p>
        </w:tc>
        <w:tc>
          <w:tcPr>
            <w:tcW w:w="1197" w:type="dxa"/>
            <w:gridSpan w:val="3"/>
          </w:tcPr>
          <w:p w14:paraId="3A23FF66" w14:textId="77777777" w:rsidR="00E667C6" w:rsidRPr="00935781" w:rsidRDefault="00E667C6" w:rsidP="00E667C6">
            <w:pPr>
              <w:bidi/>
              <w:rPr>
                <w:rFonts w:cstheme="minorHAnsi"/>
                <w:b/>
                <w:bCs/>
                <w:sz w:val="18"/>
                <w:szCs w:val="18"/>
                <w:rtl/>
                <w:lang w:bidi="ar-EG"/>
              </w:rPr>
            </w:pPr>
          </w:p>
        </w:tc>
        <w:tc>
          <w:tcPr>
            <w:tcW w:w="718" w:type="dxa"/>
            <w:gridSpan w:val="3"/>
          </w:tcPr>
          <w:p w14:paraId="1209D170" w14:textId="77777777" w:rsidR="00E667C6" w:rsidRPr="00935781" w:rsidRDefault="00E667C6" w:rsidP="00E667C6">
            <w:pPr>
              <w:bidi/>
              <w:rPr>
                <w:rFonts w:cstheme="minorHAnsi"/>
                <w:b/>
                <w:bCs/>
                <w:sz w:val="18"/>
                <w:szCs w:val="18"/>
                <w:rtl/>
                <w:lang w:bidi="ar-EG"/>
              </w:rPr>
            </w:pPr>
          </w:p>
        </w:tc>
        <w:tc>
          <w:tcPr>
            <w:tcW w:w="719" w:type="dxa"/>
            <w:gridSpan w:val="4"/>
          </w:tcPr>
          <w:p w14:paraId="1DB45FF3" w14:textId="77777777" w:rsidR="00E667C6" w:rsidRPr="00935781" w:rsidRDefault="00E667C6" w:rsidP="00E667C6">
            <w:pPr>
              <w:bidi/>
              <w:rPr>
                <w:rFonts w:cstheme="minorHAnsi"/>
                <w:b/>
                <w:bCs/>
                <w:sz w:val="18"/>
                <w:szCs w:val="18"/>
                <w:rtl/>
                <w:lang w:bidi="ar-EG"/>
              </w:rPr>
            </w:pPr>
          </w:p>
        </w:tc>
        <w:tc>
          <w:tcPr>
            <w:tcW w:w="719" w:type="dxa"/>
            <w:gridSpan w:val="2"/>
          </w:tcPr>
          <w:p w14:paraId="2BD1B1D7" w14:textId="77777777" w:rsidR="00E667C6" w:rsidRPr="00935781" w:rsidRDefault="00E667C6" w:rsidP="00E667C6">
            <w:pPr>
              <w:bidi/>
              <w:rPr>
                <w:rFonts w:cstheme="minorHAnsi"/>
                <w:b/>
                <w:bCs/>
                <w:sz w:val="18"/>
                <w:szCs w:val="18"/>
                <w:rtl/>
                <w:lang w:bidi="ar-EG"/>
              </w:rPr>
            </w:pPr>
          </w:p>
        </w:tc>
        <w:tc>
          <w:tcPr>
            <w:tcW w:w="719" w:type="dxa"/>
            <w:gridSpan w:val="3"/>
          </w:tcPr>
          <w:p w14:paraId="26A0404D" w14:textId="77777777" w:rsidR="00E667C6" w:rsidRPr="00935781" w:rsidRDefault="00E667C6" w:rsidP="00E667C6">
            <w:pPr>
              <w:bidi/>
              <w:rPr>
                <w:rFonts w:cstheme="minorHAnsi"/>
                <w:b/>
                <w:bCs/>
                <w:sz w:val="18"/>
                <w:szCs w:val="18"/>
                <w:rtl/>
                <w:lang w:bidi="ar-EG"/>
              </w:rPr>
            </w:pPr>
          </w:p>
        </w:tc>
        <w:tc>
          <w:tcPr>
            <w:tcW w:w="718" w:type="dxa"/>
            <w:gridSpan w:val="4"/>
          </w:tcPr>
          <w:p w14:paraId="6CCF907A" w14:textId="77777777" w:rsidR="00E667C6" w:rsidRPr="00935781" w:rsidRDefault="00E667C6" w:rsidP="00E667C6">
            <w:pPr>
              <w:bidi/>
              <w:rPr>
                <w:rFonts w:cstheme="minorHAnsi"/>
                <w:b/>
                <w:bCs/>
                <w:sz w:val="18"/>
                <w:szCs w:val="18"/>
                <w:rtl/>
                <w:lang w:bidi="ar-EG"/>
              </w:rPr>
            </w:pPr>
          </w:p>
        </w:tc>
        <w:tc>
          <w:tcPr>
            <w:tcW w:w="719" w:type="dxa"/>
            <w:gridSpan w:val="3"/>
          </w:tcPr>
          <w:p w14:paraId="71E69599" w14:textId="77777777" w:rsidR="00E667C6" w:rsidRPr="00935781" w:rsidRDefault="00E667C6" w:rsidP="00E667C6">
            <w:pPr>
              <w:bidi/>
              <w:rPr>
                <w:rFonts w:cstheme="minorHAnsi"/>
                <w:b/>
                <w:bCs/>
                <w:sz w:val="18"/>
                <w:szCs w:val="18"/>
                <w:rtl/>
                <w:lang w:bidi="ar-EG"/>
              </w:rPr>
            </w:pPr>
          </w:p>
        </w:tc>
        <w:tc>
          <w:tcPr>
            <w:tcW w:w="718" w:type="dxa"/>
            <w:gridSpan w:val="3"/>
          </w:tcPr>
          <w:p w14:paraId="36060365" w14:textId="77777777" w:rsidR="00E667C6" w:rsidRPr="00935781" w:rsidRDefault="00E667C6" w:rsidP="00E667C6">
            <w:pPr>
              <w:bidi/>
              <w:rPr>
                <w:rFonts w:cstheme="minorHAnsi"/>
                <w:b/>
                <w:bCs/>
                <w:sz w:val="18"/>
                <w:szCs w:val="18"/>
                <w:rtl/>
                <w:lang w:bidi="ar-EG"/>
              </w:rPr>
            </w:pPr>
          </w:p>
        </w:tc>
        <w:tc>
          <w:tcPr>
            <w:tcW w:w="719" w:type="dxa"/>
            <w:gridSpan w:val="3"/>
          </w:tcPr>
          <w:p w14:paraId="1FBD1A6D" w14:textId="77777777" w:rsidR="00E667C6" w:rsidRPr="00935781" w:rsidRDefault="00E667C6" w:rsidP="00E667C6">
            <w:pPr>
              <w:bidi/>
              <w:rPr>
                <w:rFonts w:cstheme="minorHAnsi"/>
                <w:b/>
                <w:bCs/>
                <w:sz w:val="18"/>
                <w:szCs w:val="18"/>
                <w:rtl/>
                <w:lang w:bidi="ar-EG"/>
              </w:rPr>
            </w:pPr>
          </w:p>
        </w:tc>
        <w:tc>
          <w:tcPr>
            <w:tcW w:w="718" w:type="dxa"/>
            <w:gridSpan w:val="3"/>
          </w:tcPr>
          <w:p w14:paraId="34AB8E2E" w14:textId="77777777" w:rsidR="00E667C6" w:rsidRPr="00935781" w:rsidRDefault="00E667C6" w:rsidP="00E667C6">
            <w:pPr>
              <w:bidi/>
              <w:rPr>
                <w:rFonts w:cstheme="minorHAnsi"/>
                <w:b/>
                <w:bCs/>
                <w:sz w:val="18"/>
                <w:szCs w:val="18"/>
                <w:rtl/>
                <w:lang w:bidi="ar-EG"/>
              </w:rPr>
            </w:pPr>
          </w:p>
        </w:tc>
        <w:tc>
          <w:tcPr>
            <w:tcW w:w="692" w:type="dxa"/>
            <w:gridSpan w:val="2"/>
          </w:tcPr>
          <w:p w14:paraId="347A5899" w14:textId="77777777" w:rsidR="00E667C6" w:rsidRPr="00935781" w:rsidRDefault="00E667C6" w:rsidP="00E667C6">
            <w:pPr>
              <w:bidi/>
              <w:rPr>
                <w:rFonts w:cstheme="minorHAnsi"/>
                <w:b/>
                <w:bCs/>
                <w:sz w:val="18"/>
                <w:szCs w:val="18"/>
                <w:rtl/>
                <w:lang w:bidi="ar-EG"/>
              </w:rPr>
            </w:pPr>
          </w:p>
        </w:tc>
      </w:tr>
      <w:tr w:rsidR="00E667C6" w14:paraId="6A66570E" w14:textId="77777777" w:rsidTr="00A578F8">
        <w:trPr>
          <w:gridAfter w:val="1"/>
          <w:wAfter w:w="24" w:type="dxa"/>
          <w:trHeight w:val="72"/>
        </w:trPr>
        <w:tc>
          <w:tcPr>
            <w:tcW w:w="1627" w:type="dxa"/>
            <w:gridSpan w:val="3"/>
          </w:tcPr>
          <w:p w14:paraId="735A5EAD" w14:textId="77CCBBE1" w:rsidR="00E667C6" w:rsidRPr="00935781" w:rsidRDefault="00E667C6" w:rsidP="00E667C6">
            <w:pPr>
              <w:bidi/>
              <w:rPr>
                <w:rFonts w:cstheme="minorHAnsi"/>
                <w:sz w:val="18"/>
                <w:szCs w:val="18"/>
                <w:rtl/>
                <w:lang w:bidi="ar-EG"/>
              </w:rPr>
            </w:pPr>
            <w:r>
              <w:rPr>
                <w:rFonts w:cstheme="minorHAnsi" w:hint="cs"/>
                <w:sz w:val="18"/>
                <w:szCs w:val="18"/>
                <w:rtl/>
                <w:lang w:bidi="ar-EG"/>
              </w:rPr>
              <w:t>غرف إدارة</w:t>
            </w:r>
          </w:p>
        </w:tc>
        <w:tc>
          <w:tcPr>
            <w:tcW w:w="1197" w:type="dxa"/>
            <w:gridSpan w:val="3"/>
          </w:tcPr>
          <w:p w14:paraId="6CEEF54D" w14:textId="77777777" w:rsidR="00E667C6" w:rsidRPr="00935781" w:rsidRDefault="00E667C6" w:rsidP="00E667C6">
            <w:pPr>
              <w:bidi/>
              <w:rPr>
                <w:rFonts w:cstheme="minorHAnsi"/>
                <w:b/>
                <w:bCs/>
                <w:sz w:val="18"/>
                <w:szCs w:val="18"/>
                <w:rtl/>
                <w:lang w:bidi="ar-EG"/>
              </w:rPr>
            </w:pPr>
          </w:p>
        </w:tc>
        <w:tc>
          <w:tcPr>
            <w:tcW w:w="718" w:type="dxa"/>
            <w:gridSpan w:val="3"/>
          </w:tcPr>
          <w:p w14:paraId="26457EE3" w14:textId="77777777" w:rsidR="00E667C6" w:rsidRPr="00935781" w:rsidRDefault="00E667C6" w:rsidP="00E667C6">
            <w:pPr>
              <w:bidi/>
              <w:rPr>
                <w:rFonts w:cstheme="minorHAnsi"/>
                <w:b/>
                <w:bCs/>
                <w:sz w:val="18"/>
                <w:szCs w:val="18"/>
                <w:rtl/>
                <w:lang w:bidi="ar-EG"/>
              </w:rPr>
            </w:pPr>
          </w:p>
        </w:tc>
        <w:tc>
          <w:tcPr>
            <w:tcW w:w="719" w:type="dxa"/>
            <w:gridSpan w:val="4"/>
          </w:tcPr>
          <w:p w14:paraId="5321A44E" w14:textId="77777777" w:rsidR="00E667C6" w:rsidRPr="00935781" w:rsidRDefault="00E667C6" w:rsidP="00E667C6">
            <w:pPr>
              <w:bidi/>
              <w:rPr>
                <w:rFonts w:cstheme="minorHAnsi"/>
                <w:b/>
                <w:bCs/>
                <w:sz w:val="18"/>
                <w:szCs w:val="18"/>
                <w:rtl/>
                <w:lang w:bidi="ar-EG"/>
              </w:rPr>
            </w:pPr>
          </w:p>
        </w:tc>
        <w:tc>
          <w:tcPr>
            <w:tcW w:w="719" w:type="dxa"/>
            <w:gridSpan w:val="2"/>
          </w:tcPr>
          <w:p w14:paraId="4CA91602" w14:textId="77777777" w:rsidR="00E667C6" w:rsidRPr="00935781" w:rsidRDefault="00E667C6" w:rsidP="00E667C6">
            <w:pPr>
              <w:bidi/>
              <w:rPr>
                <w:rFonts w:cstheme="minorHAnsi"/>
                <w:b/>
                <w:bCs/>
                <w:sz w:val="18"/>
                <w:szCs w:val="18"/>
                <w:rtl/>
                <w:lang w:bidi="ar-EG"/>
              </w:rPr>
            </w:pPr>
          </w:p>
        </w:tc>
        <w:tc>
          <w:tcPr>
            <w:tcW w:w="719" w:type="dxa"/>
            <w:gridSpan w:val="3"/>
          </w:tcPr>
          <w:p w14:paraId="0DBE241F" w14:textId="77777777" w:rsidR="00E667C6" w:rsidRPr="00935781" w:rsidRDefault="00E667C6" w:rsidP="00E667C6">
            <w:pPr>
              <w:bidi/>
              <w:rPr>
                <w:rFonts w:cstheme="minorHAnsi"/>
                <w:b/>
                <w:bCs/>
                <w:sz w:val="18"/>
                <w:szCs w:val="18"/>
                <w:rtl/>
                <w:lang w:bidi="ar-EG"/>
              </w:rPr>
            </w:pPr>
          </w:p>
        </w:tc>
        <w:tc>
          <w:tcPr>
            <w:tcW w:w="718" w:type="dxa"/>
            <w:gridSpan w:val="4"/>
          </w:tcPr>
          <w:p w14:paraId="527C611F" w14:textId="77777777" w:rsidR="00E667C6" w:rsidRPr="00935781" w:rsidRDefault="00E667C6" w:rsidP="00E667C6">
            <w:pPr>
              <w:bidi/>
              <w:rPr>
                <w:rFonts w:cstheme="minorHAnsi"/>
                <w:b/>
                <w:bCs/>
                <w:sz w:val="18"/>
                <w:szCs w:val="18"/>
                <w:rtl/>
                <w:lang w:bidi="ar-EG"/>
              </w:rPr>
            </w:pPr>
          </w:p>
        </w:tc>
        <w:tc>
          <w:tcPr>
            <w:tcW w:w="719" w:type="dxa"/>
            <w:gridSpan w:val="3"/>
          </w:tcPr>
          <w:p w14:paraId="08A6D462" w14:textId="77777777" w:rsidR="00E667C6" w:rsidRPr="00935781" w:rsidRDefault="00E667C6" w:rsidP="00E667C6">
            <w:pPr>
              <w:bidi/>
              <w:rPr>
                <w:rFonts w:cstheme="minorHAnsi"/>
                <w:b/>
                <w:bCs/>
                <w:sz w:val="18"/>
                <w:szCs w:val="18"/>
                <w:rtl/>
                <w:lang w:bidi="ar-EG"/>
              </w:rPr>
            </w:pPr>
          </w:p>
        </w:tc>
        <w:tc>
          <w:tcPr>
            <w:tcW w:w="718" w:type="dxa"/>
            <w:gridSpan w:val="3"/>
          </w:tcPr>
          <w:p w14:paraId="032E5938" w14:textId="77777777" w:rsidR="00E667C6" w:rsidRPr="00935781" w:rsidRDefault="00E667C6" w:rsidP="00E667C6">
            <w:pPr>
              <w:bidi/>
              <w:rPr>
                <w:rFonts w:cstheme="minorHAnsi"/>
                <w:b/>
                <w:bCs/>
                <w:sz w:val="18"/>
                <w:szCs w:val="18"/>
                <w:rtl/>
                <w:lang w:bidi="ar-EG"/>
              </w:rPr>
            </w:pPr>
          </w:p>
        </w:tc>
        <w:tc>
          <w:tcPr>
            <w:tcW w:w="719" w:type="dxa"/>
            <w:gridSpan w:val="3"/>
          </w:tcPr>
          <w:p w14:paraId="242173DD" w14:textId="77777777" w:rsidR="00E667C6" w:rsidRPr="00935781" w:rsidRDefault="00E667C6" w:rsidP="00E667C6">
            <w:pPr>
              <w:bidi/>
              <w:rPr>
                <w:rFonts w:cstheme="minorHAnsi"/>
                <w:b/>
                <w:bCs/>
                <w:sz w:val="18"/>
                <w:szCs w:val="18"/>
                <w:rtl/>
                <w:lang w:bidi="ar-EG"/>
              </w:rPr>
            </w:pPr>
          </w:p>
        </w:tc>
        <w:tc>
          <w:tcPr>
            <w:tcW w:w="718" w:type="dxa"/>
            <w:gridSpan w:val="3"/>
          </w:tcPr>
          <w:p w14:paraId="3266B9CF" w14:textId="77777777" w:rsidR="00E667C6" w:rsidRPr="00935781" w:rsidRDefault="00E667C6" w:rsidP="00E667C6">
            <w:pPr>
              <w:bidi/>
              <w:rPr>
                <w:rFonts w:cstheme="minorHAnsi"/>
                <w:b/>
                <w:bCs/>
                <w:sz w:val="18"/>
                <w:szCs w:val="18"/>
                <w:rtl/>
                <w:lang w:bidi="ar-EG"/>
              </w:rPr>
            </w:pPr>
          </w:p>
        </w:tc>
        <w:tc>
          <w:tcPr>
            <w:tcW w:w="692" w:type="dxa"/>
            <w:gridSpan w:val="2"/>
          </w:tcPr>
          <w:p w14:paraId="29F3007C" w14:textId="77777777" w:rsidR="00E667C6" w:rsidRPr="00935781" w:rsidRDefault="00E667C6" w:rsidP="00E667C6">
            <w:pPr>
              <w:bidi/>
              <w:rPr>
                <w:rFonts w:cstheme="minorHAnsi"/>
                <w:b/>
                <w:bCs/>
                <w:sz w:val="18"/>
                <w:szCs w:val="18"/>
                <w:rtl/>
                <w:lang w:bidi="ar-EG"/>
              </w:rPr>
            </w:pPr>
          </w:p>
        </w:tc>
      </w:tr>
      <w:tr w:rsidR="00E667C6" w14:paraId="400F99FD" w14:textId="77777777" w:rsidTr="00A578F8">
        <w:trPr>
          <w:gridAfter w:val="1"/>
          <w:wAfter w:w="24" w:type="dxa"/>
          <w:trHeight w:val="72"/>
        </w:trPr>
        <w:tc>
          <w:tcPr>
            <w:tcW w:w="1627" w:type="dxa"/>
            <w:gridSpan w:val="3"/>
          </w:tcPr>
          <w:p w14:paraId="7326B542" w14:textId="228EFAFD" w:rsidR="00E667C6" w:rsidRPr="00935781" w:rsidRDefault="00E667C6" w:rsidP="00E667C6">
            <w:pPr>
              <w:bidi/>
              <w:rPr>
                <w:rFonts w:cstheme="minorHAnsi"/>
                <w:sz w:val="18"/>
                <w:szCs w:val="18"/>
                <w:rtl/>
                <w:lang w:bidi="ar-EG"/>
              </w:rPr>
            </w:pPr>
            <w:r>
              <w:rPr>
                <w:rFonts w:cstheme="minorHAnsi" w:hint="cs"/>
                <w:sz w:val="18"/>
                <w:szCs w:val="18"/>
                <w:rtl/>
                <w:lang w:bidi="ar-EG"/>
              </w:rPr>
              <w:t>عيادة</w:t>
            </w:r>
          </w:p>
        </w:tc>
        <w:tc>
          <w:tcPr>
            <w:tcW w:w="1197" w:type="dxa"/>
            <w:gridSpan w:val="3"/>
          </w:tcPr>
          <w:p w14:paraId="2F04AAE0" w14:textId="77777777" w:rsidR="00E667C6" w:rsidRPr="00935781" w:rsidRDefault="00E667C6" w:rsidP="00E667C6">
            <w:pPr>
              <w:bidi/>
              <w:rPr>
                <w:rFonts w:cstheme="minorHAnsi"/>
                <w:b/>
                <w:bCs/>
                <w:sz w:val="18"/>
                <w:szCs w:val="18"/>
                <w:rtl/>
                <w:lang w:bidi="ar-EG"/>
              </w:rPr>
            </w:pPr>
          </w:p>
        </w:tc>
        <w:tc>
          <w:tcPr>
            <w:tcW w:w="718" w:type="dxa"/>
            <w:gridSpan w:val="3"/>
          </w:tcPr>
          <w:p w14:paraId="611C1DA1" w14:textId="77777777" w:rsidR="00E667C6" w:rsidRPr="00935781" w:rsidRDefault="00E667C6" w:rsidP="00E667C6">
            <w:pPr>
              <w:bidi/>
              <w:rPr>
                <w:rFonts w:cstheme="minorHAnsi"/>
                <w:b/>
                <w:bCs/>
                <w:sz w:val="18"/>
                <w:szCs w:val="18"/>
                <w:rtl/>
                <w:lang w:bidi="ar-EG"/>
              </w:rPr>
            </w:pPr>
          </w:p>
        </w:tc>
        <w:tc>
          <w:tcPr>
            <w:tcW w:w="719" w:type="dxa"/>
            <w:gridSpan w:val="4"/>
          </w:tcPr>
          <w:p w14:paraId="0EA9838E" w14:textId="77777777" w:rsidR="00E667C6" w:rsidRPr="00935781" w:rsidRDefault="00E667C6" w:rsidP="00E667C6">
            <w:pPr>
              <w:bidi/>
              <w:rPr>
                <w:rFonts w:cstheme="minorHAnsi"/>
                <w:b/>
                <w:bCs/>
                <w:sz w:val="18"/>
                <w:szCs w:val="18"/>
                <w:rtl/>
                <w:lang w:bidi="ar-EG"/>
              </w:rPr>
            </w:pPr>
          </w:p>
        </w:tc>
        <w:tc>
          <w:tcPr>
            <w:tcW w:w="719" w:type="dxa"/>
            <w:gridSpan w:val="2"/>
          </w:tcPr>
          <w:p w14:paraId="18289ECD" w14:textId="77777777" w:rsidR="00E667C6" w:rsidRPr="00935781" w:rsidRDefault="00E667C6" w:rsidP="00E667C6">
            <w:pPr>
              <w:bidi/>
              <w:rPr>
                <w:rFonts w:cstheme="minorHAnsi"/>
                <w:b/>
                <w:bCs/>
                <w:sz w:val="18"/>
                <w:szCs w:val="18"/>
                <w:rtl/>
                <w:lang w:bidi="ar-EG"/>
              </w:rPr>
            </w:pPr>
          </w:p>
        </w:tc>
        <w:tc>
          <w:tcPr>
            <w:tcW w:w="719" w:type="dxa"/>
            <w:gridSpan w:val="3"/>
          </w:tcPr>
          <w:p w14:paraId="6960EB7F" w14:textId="77777777" w:rsidR="00E667C6" w:rsidRPr="00935781" w:rsidRDefault="00E667C6" w:rsidP="00E667C6">
            <w:pPr>
              <w:bidi/>
              <w:rPr>
                <w:rFonts w:cstheme="minorHAnsi"/>
                <w:b/>
                <w:bCs/>
                <w:sz w:val="18"/>
                <w:szCs w:val="18"/>
                <w:rtl/>
                <w:lang w:bidi="ar-EG"/>
              </w:rPr>
            </w:pPr>
          </w:p>
        </w:tc>
        <w:tc>
          <w:tcPr>
            <w:tcW w:w="718" w:type="dxa"/>
            <w:gridSpan w:val="4"/>
          </w:tcPr>
          <w:p w14:paraId="46375CD9" w14:textId="77777777" w:rsidR="00E667C6" w:rsidRPr="00935781" w:rsidRDefault="00E667C6" w:rsidP="00E667C6">
            <w:pPr>
              <w:bidi/>
              <w:rPr>
                <w:rFonts w:cstheme="minorHAnsi"/>
                <w:b/>
                <w:bCs/>
                <w:sz w:val="18"/>
                <w:szCs w:val="18"/>
                <w:rtl/>
                <w:lang w:bidi="ar-EG"/>
              </w:rPr>
            </w:pPr>
          </w:p>
        </w:tc>
        <w:tc>
          <w:tcPr>
            <w:tcW w:w="719" w:type="dxa"/>
            <w:gridSpan w:val="3"/>
          </w:tcPr>
          <w:p w14:paraId="54F1D862" w14:textId="77777777" w:rsidR="00E667C6" w:rsidRPr="00935781" w:rsidRDefault="00E667C6" w:rsidP="00E667C6">
            <w:pPr>
              <w:bidi/>
              <w:rPr>
                <w:rFonts w:cstheme="minorHAnsi"/>
                <w:b/>
                <w:bCs/>
                <w:sz w:val="18"/>
                <w:szCs w:val="18"/>
                <w:rtl/>
                <w:lang w:bidi="ar-EG"/>
              </w:rPr>
            </w:pPr>
          </w:p>
        </w:tc>
        <w:tc>
          <w:tcPr>
            <w:tcW w:w="718" w:type="dxa"/>
            <w:gridSpan w:val="3"/>
          </w:tcPr>
          <w:p w14:paraId="5D07027D" w14:textId="77777777" w:rsidR="00E667C6" w:rsidRPr="00935781" w:rsidRDefault="00E667C6" w:rsidP="00E667C6">
            <w:pPr>
              <w:bidi/>
              <w:rPr>
                <w:rFonts w:cstheme="minorHAnsi"/>
                <w:b/>
                <w:bCs/>
                <w:sz w:val="18"/>
                <w:szCs w:val="18"/>
                <w:rtl/>
                <w:lang w:bidi="ar-EG"/>
              </w:rPr>
            </w:pPr>
          </w:p>
        </w:tc>
        <w:tc>
          <w:tcPr>
            <w:tcW w:w="719" w:type="dxa"/>
            <w:gridSpan w:val="3"/>
          </w:tcPr>
          <w:p w14:paraId="70F75BE9" w14:textId="77777777" w:rsidR="00E667C6" w:rsidRPr="00935781" w:rsidRDefault="00E667C6" w:rsidP="00E667C6">
            <w:pPr>
              <w:bidi/>
              <w:rPr>
                <w:rFonts w:cstheme="minorHAnsi"/>
                <w:b/>
                <w:bCs/>
                <w:sz w:val="18"/>
                <w:szCs w:val="18"/>
                <w:rtl/>
                <w:lang w:bidi="ar-EG"/>
              </w:rPr>
            </w:pPr>
          </w:p>
        </w:tc>
        <w:tc>
          <w:tcPr>
            <w:tcW w:w="718" w:type="dxa"/>
            <w:gridSpan w:val="3"/>
          </w:tcPr>
          <w:p w14:paraId="5C8DE610" w14:textId="77777777" w:rsidR="00E667C6" w:rsidRPr="00935781" w:rsidRDefault="00E667C6" w:rsidP="00E667C6">
            <w:pPr>
              <w:bidi/>
              <w:rPr>
                <w:rFonts w:cstheme="minorHAnsi"/>
                <w:b/>
                <w:bCs/>
                <w:sz w:val="18"/>
                <w:szCs w:val="18"/>
                <w:rtl/>
                <w:lang w:bidi="ar-EG"/>
              </w:rPr>
            </w:pPr>
          </w:p>
        </w:tc>
        <w:tc>
          <w:tcPr>
            <w:tcW w:w="692" w:type="dxa"/>
            <w:gridSpan w:val="2"/>
          </w:tcPr>
          <w:p w14:paraId="4ABFEDB8" w14:textId="77777777" w:rsidR="00E667C6" w:rsidRPr="00935781" w:rsidRDefault="00E667C6" w:rsidP="00E667C6">
            <w:pPr>
              <w:bidi/>
              <w:rPr>
                <w:rFonts w:cstheme="minorHAnsi"/>
                <w:b/>
                <w:bCs/>
                <w:sz w:val="18"/>
                <w:szCs w:val="18"/>
                <w:rtl/>
                <w:lang w:bidi="ar-EG"/>
              </w:rPr>
            </w:pPr>
          </w:p>
        </w:tc>
      </w:tr>
      <w:tr w:rsidR="00E667C6" w14:paraId="069BBFB5" w14:textId="77777777" w:rsidTr="00A578F8">
        <w:trPr>
          <w:gridAfter w:val="1"/>
          <w:wAfter w:w="24" w:type="dxa"/>
          <w:trHeight w:val="72"/>
        </w:trPr>
        <w:tc>
          <w:tcPr>
            <w:tcW w:w="1627" w:type="dxa"/>
            <w:gridSpan w:val="3"/>
          </w:tcPr>
          <w:p w14:paraId="31935933" w14:textId="3C18DBA8" w:rsidR="00E667C6" w:rsidRPr="00935781" w:rsidRDefault="00E667C6" w:rsidP="00E667C6">
            <w:pPr>
              <w:bidi/>
              <w:rPr>
                <w:rFonts w:cstheme="minorHAnsi"/>
                <w:sz w:val="18"/>
                <w:szCs w:val="18"/>
                <w:rtl/>
                <w:lang w:bidi="ar-EG"/>
              </w:rPr>
            </w:pPr>
            <w:r>
              <w:rPr>
                <w:rFonts w:cstheme="minorHAnsi" w:hint="cs"/>
                <w:sz w:val="18"/>
                <w:szCs w:val="18"/>
                <w:rtl/>
                <w:lang w:bidi="ar-EG"/>
              </w:rPr>
              <w:t>فناء</w:t>
            </w:r>
          </w:p>
        </w:tc>
        <w:tc>
          <w:tcPr>
            <w:tcW w:w="1197" w:type="dxa"/>
            <w:gridSpan w:val="3"/>
          </w:tcPr>
          <w:p w14:paraId="7CD1CEA4" w14:textId="77777777" w:rsidR="00E667C6" w:rsidRPr="00935781" w:rsidRDefault="00E667C6" w:rsidP="00E667C6">
            <w:pPr>
              <w:bidi/>
              <w:rPr>
                <w:rFonts w:cstheme="minorHAnsi"/>
                <w:b/>
                <w:bCs/>
                <w:sz w:val="18"/>
                <w:szCs w:val="18"/>
                <w:rtl/>
                <w:lang w:bidi="ar-EG"/>
              </w:rPr>
            </w:pPr>
          </w:p>
        </w:tc>
        <w:tc>
          <w:tcPr>
            <w:tcW w:w="718" w:type="dxa"/>
            <w:gridSpan w:val="3"/>
          </w:tcPr>
          <w:p w14:paraId="17F176F8" w14:textId="77777777" w:rsidR="00E667C6" w:rsidRPr="00935781" w:rsidRDefault="00E667C6" w:rsidP="00E667C6">
            <w:pPr>
              <w:bidi/>
              <w:rPr>
                <w:rFonts w:cstheme="minorHAnsi"/>
                <w:b/>
                <w:bCs/>
                <w:sz w:val="18"/>
                <w:szCs w:val="18"/>
                <w:rtl/>
                <w:lang w:bidi="ar-EG"/>
              </w:rPr>
            </w:pPr>
          </w:p>
        </w:tc>
        <w:tc>
          <w:tcPr>
            <w:tcW w:w="719" w:type="dxa"/>
            <w:gridSpan w:val="4"/>
          </w:tcPr>
          <w:p w14:paraId="256DD8A5" w14:textId="77777777" w:rsidR="00E667C6" w:rsidRPr="00935781" w:rsidRDefault="00E667C6" w:rsidP="00E667C6">
            <w:pPr>
              <w:bidi/>
              <w:rPr>
                <w:rFonts w:cstheme="minorHAnsi"/>
                <w:b/>
                <w:bCs/>
                <w:sz w:val="18"/>
                <w:szCs w:val="18"/>
                <w:rtl/>
                <w:lang w:bidi="ar-EG"/>
              </w:rPr>
            </w:pPr>
          </w:p>
        </w:tc>
        <w:tc>
          <w:tcPr>
            <w:tcW w:w="719" w:type="dxa"/>
            <w:gridSpan w:val="2"/>
          </w:tcPr>
          <w:p w14:paraId="021CEF89" w14:textId="77777777" w:rsidR="00E667C6" w:rsidRPr="00935781" w:rsidRDefault="00E667C6" w:rsidP="00E667C6">
            <w:pPr>
              <w:bidi/>
              <w:rPr>
                <w:rFonts w:cstheme="minorHAnsi"/>
                <w:b/>
                <w:bCs/>
                <w:sz w:val="18"/>
                <w:szCs w:val="18"/>
                <w:rtl/>
                <w:lang w:bidi="ar-EG"/>
              </w:rPr>
            </w:pPr>
          </w:p>
        </w:tc>
        <w:tc>
          <w:tcPr>
            <w:tcW w:w="719" w:type="dxa"/>
            <w:gridSpan w:val="3"/>
          </w:tcPr>
          <w:p w14:paraId="2B1E1A16" w14:textId="77777777" w:rsidR="00E667C6" w:rsidRPr="00935781" w:rsidRDefault="00E667C6" w:rsidP="00E667C6">
            <w:pPr>
              <w:bidi/>
              <w:rPr>
                <w:rFonts w:cstheme="minorHAnsi"/>
                <w:b/>
                <w:bCs/>
                <w:sz w:val="18"/>
                <w:szCs w:val="18"/>
                <w:rtl/>
                <w:lang w:bidi="ar-EG"/>
              </w:rPr>
            </w:pPr>
          </w:p>
        </w:tc>
        <w:tc>
          <w:tcPr>
            <w:tcW w:w="718" w:type="dxa"/>
            <w:gridSpan w:val="4"/>
          </w:tcPr>
          <w:p w14:paraId="3CDB8421" w14:textId="77777777" w:rsidR="00E667C6" w:rsidRPr="00935781" w:rsidRDefault="00E667C6" w:rsidP="00E667C6">
            <w:pPr>
              <w:bidi/>
              <w:rPr>
                <w:rFonts w:cstheme="minorHAnsi"/>
                <w:b/>
                <w:bCs/>
                <w:sz w:val="18"/>
                <w:szCs w:val="18"/>
                <w:rtl/>
                <w:lang w:bidi="ar-EG"/>
              </w:rPr>
            </w:pPr>
          </w:p>
        </w:tc>
        <w:tc>
          <w:tcPr>
            <w:tcW w:w="719" w:type="dxa"/>
            <w:gridSpan w:val="3"/>
          </w:tcPr>
          <w:p w14:paraId="4C68B111" w14:textId="77777777" w:rsidR="00E667C6" w:rsidRPr="00935781" w:rsidRDefault="00E667C6" w:rsidP="00E667C6">
            <w:pPr>
              <w:bidi/>
              <w:rPr>
                <w:rFonts w:cstheme="minorHAnsi"/>
                <w:b/>
                <w:bCs/>
                <w:sz w:val="18"/>
                <w:szCs w:val="18"/>
                <w:rtl/>
                <w:lang w:bidi="ar-EG"/>
              </w:rPr>
            </w:pPr>
          </w:p>
        </w:tc>
        <w:tc>
          <w:tcPr>
            <w:tcW w:w="718" w:type="dxa"/>
            <w:gridSpan w:val="3"/>
          </w:tcPr>
          <w:p w14:paraId="675DB32A" w14:textId="77777777" w:rsidR="00E667C6" w:rsidRPr="00935781" w:rsidRDefault="00E667C6" w:rsidP="00E667C6">
            <w:pPr>
              <w:bidi/>
              <w:rPr>
                <w:rFonts w:cstheme="minorHAnsi"/>
                <w:b/>
                <w:bCs/>
                <w:sz w:val="18"/>
                <w:szCs w:val="18"/>
                <w:rtl/>
                <w:lang w:bidi="ar-EG"/>
              </w:rPr>
            </w:pPr>
          </w:p>
        </w:tc>
        <w:tc>
          <w:tcPr>
            <w:tcW w:w="719" w:type="dxa"/>
            <w:gridSpan w:val="3"/>
          </w:tcPr>
          <w:p w14:paraId="10AF31DF" w14:textId="77777777" w:rsidR="00E667C6" w:rsidRPr="00935781" w:rsidRDefault="00E667C6" w:rsidP="00E667C6">
            <w:pPr>
              <w:bidi/>
              <w:rPr>
                <w:rFonts w:cstheme="minorHAnsi"/>
                <w:b/>
                <w:bCs/>
                <w:sz w:val="18"/>
                <w:szCs w:val="18"/>
                <w:rtl/>
                <w:lang w:bidi="ar-EG"/>
              </w:rPr>
            </w:pPr>
          </w:p>
        </w:tc>
        <w:tc>
          <w:tcPr>
            <w:tcW w:w="718" w:type="dxa"/>
            <w:gridSpan w:val="3"/>
          </w:tcPr>
          <w:p w14:paraId="2C18E2CC" w14:textId="77777777" w:rsidR="00E667C6" w:rsidRPr="00935781" w:rsidRDefault="00E667C6" w:rsidP="00E667C6">
            <w:pPr>
              <w:bidi/>
              <w:rPr>
                <w:rFonts w:cstheme="minorHAnsi"/>
                <w:b/>
                <w:bCs/>
                <w:sz w:val="18"/>
                <w:szCs w:val="18"/>
                <w:rtl/>
                <w:lang w:bidi="ar-EG"/>
              </w:rPr>
            </w:pPr>
          </w:p>
        </w:tc>
        <w:tc>
          <w:tcPr>
            <w:tcW w:w="692" w:type="dxa"/>
            <w:gridSpan w:val="2"/>
          </w:tcPr>
          <w:p w14:paraId="51C17B15" w14:textId="77777777" w:rsidR="00E667C6" w:rsidRPr="00935781" w:rsidRDefault="00E667C6" w:rsidP="00E667C6">
            <w:pPr>
              <w:bidi/>
              <w:rPr>
                <w:rFonts w:cstheme="minorHAnsi"/>
                <w:b/>
                <w:bCs/>
                <w:sz w:val="18"/>
                <w:szCs w:val="18"/>
                <w:rtl/>
                <w:lang w:bidi="ar-EG"/>
              </w:rPr>
            </w:pPr>
          </w:p>
        </w:tc>
      </w:tr>
      <w:tr w:rsidR="00E667C6" w14:paraId="558F319E" w14:textId="77777777" w:rsidTr="00A578F8">
        <w:trPr>
          <w:gridAfter w:val="1"/>
          <w:wAfter w:w="24" w:type="dxa"/>
          <w:trHeight w:val="67"/>
        </w:trPr>
        <w:tc>
          <w:tcPr>
            <w:tcW w:w="1627" w:type="dxa"/>
            <w:gridSpan w:val="3"/>
          </w:tcPr>
          <w:p w14:paraId="20162586" w14:textId="09355349" w:rsidR="00E667C6" w:rsidRPr="00935781" w:rsidRDefault="00E667C6" w:rsidP="00E667C6">
            <w:pPr>
              <w:bidi/>
              <w:rPr>
                <w:rFonts w:cstheme="minorHAnsi"/>
                <w:sz w:val="18"/>
                <w:szCs w:val="18"/>
                <w:rtl/>
                <w:lang w:bidi="ar-EG"/>
              </w:rPr>
            </w:pPr>
            <w:r w:rsidRPr="00935781">
              <w:rPr>
                <w:rFonts w:cstheme="minorHAnsi" w:hint="cs"/>
                <w:sz w:val="18"/>
                <w:szCs w:val="18"/>
                <w:rtl/>
                <w:lang w:bidi="ar-EG"/>
              </w:rPr>
              <w:t>أخرى (تذكر)</w:t>
            </w:r>
          </w:p>
        </w:tc>
        <w:tc>
          <w:tcPr>
            <w:tcW w:w="1197" w:type="dxa"/>
            <w:gridSpan w:val="3"/>
          </w:tcPr>
          <w:p w14:paraId="0CAA43F3" w14:textId="77777777" w:rsidR="00E667C6" w:rsidRPr="00935781" w:rsidRDefault="00E667C6" w:rsidP="00E667C6">
            <w:pPr>
              <w:bidi/>
              <w:rPr>
                <w:rFonts w:cstheme="minorHAnsi"/>
                <w:b/>
                <w:bCs/>
                <w:sz w:val="18"/>
                <w:szCs w:val="18"/>
                <w:rtl/>
                <w:lang w:bidi="ar-EG"/>
              </w:rPr>
            </w:pPr>
          </w:p>
        </w:tc>
        <w:tc>
          <w:tcPr>
            <w:tcW w:w="718" w:type="dxa"/>
            <w:gridSpan w:val="3"/>
          </w:tcPr>
          <w:p w14:paraId="7AFD7294" w14:textId="77777777" w:rsidR="00E667C6" w:rsidRPr="00935781" w:rsidRDefault="00E667C6" w:rsidP="00E667C6">
            <w:pPr>
              <w:bidi/>
              <w:rPr>
                <w:rFonts w:cstheme="minorHAnsi"/>
                <w:b/>
                <w:bCs/>
                <w:sz w:val="18"/>
                <w:szCs w:val="18"/>
                <w:rtl/>
                <w:lang w:bidi="ar-EG"/>
              </w:rPr>
            </w:pPr>
          </w:p>
        </w:tc>
        <w:tc>
          <w:tcPr>
            <w:tcW w:w="719" w:type="dxa"/>
            <w:gridSpan w:val="4"/>
          </w:tcPr>
          <w:p w14:paraId="68218589" w14:textId="77777777" w:rsidR="00E667C6" w:rsidRPr="00935781" w:rsidRDefault="00E667C6" w:rsidP="00E667C6">
            <w:pPr>
              <w:bidi/>
              <w:rPr>
                <w:rFonts w:cstheme="minorHAnsi"/>
                <w:b/>
                <w:bCs/>
                <w:sz w:val="18"/>
                <w:szCs w:val="18"/>
                <w:rtl/>
                <w:lang w:bidi="ar-EG"/>
              </w:rPr>
            </w:pPr>
          </w:p>
        </w:tc>
        <w:tc>
          <w:tcPr>
            <w:tcW w:w="719" w:type="dxa"/>
            <w:gridSpan w:val="2"/>
          </w:tcPr>
          <w:p w14:paraId="690CB6A7" w14:textId="77777777" w:rsidR="00E667C6" w:rsidRPr="00935781" w:rsidRDefault="00E667C6" w:rsidP="00E667C6">
            <w:pPr>
              <w:bidi/>
              <w:rPr>
                <w:rFonts w:cstheme="minorHAnsi"/>
                <w:b/>
                <w:bCs/>
                <w:sz w:val="18"/>
                <w:szCs w:val="18"/>
                <w:rtl/>
                <w:lang w:bidi="ar-EG"/>
              </w:rPr>
            </w:pPr>
          </w:p>
        </w:tc>
        <w:tc>
          <w:tcPr>
            <w:tcW w:w="719" w:type="dxa"/>
            <w:gridSpan w:val="3"/>
          </w:tcPr>
          <w:p w14:paraId="27C8155D" w14:textId="77777777" w:rsidR="00E667C6" w:rsidRPr="00935781" w:rsidRDefault="00E667C6" w:rsidP="00E667C6">
            <w:pPr>
              <w:bidi/>
              <w:rPr>
                <w:rFonts w:cstheme="minorHAnsi"/>
                <w:b/>
                <w:bCs/>
                <w:sz w:val="18"/>
                <w:szCs w:val="18"/>
                <w:rtl/>
                <w:lang w:bidi="ar-EG"/>
              </w:rPr>
            </w:pPr>
          </w:p>
        </w:tc>
        <w:tc>
          <w:tcPr>
            <w:tcW w:w="718" w:type="dxa"/>
            <w:gridSpan w:val="4"/>
          </w:tcPr>
          <w:p w14:paraId="41E84B74" w14:textId="77777777" w:rsidR="00E667C6" w:rsidRPr="00935781" w:rsidRDefault="00E667C6" w:rsidP="00E667C6">
            <w:pPr>
              <w:bidi/>
              <w:rPr>
                <w:rFonts w:cstheme="minorHAnsi"/>
                <w:b/>
                <w:bCs/>
                <w:sz w:val="18"/>
                <w:szCs w:val="18"/>
                <w:rtl/>
                <w:lang w:bidi="ar-EG"/>
              </w:rPr>
            </w:pPr>
          </w:p>
        </w:tc>
        <w:tc>
          <w:tcPr>
            <w:tcW w:w="719" w:type="dxa"/>
            <w:gridSpan w:val="3"/>
          </w:tcPr>
          <w:p w14:paraId="07A3839A" w14:textId="77777777" w:rsidR="00E667C6" w:rsidRPr="00935781" w:rsidRDefault="00E667C6" w:rsidP="00E667C6">
            <w:pPr>
              <w:bidi/>
              <w:rPr>
                <w:rFonts w:cstheme="minorHAnsi"/>
                <w:b/>
                <w:bCs/>
                <w:sz w:val="18"/>
                <w:szCs w:val="18"/>
                <w:rtl/>
                <w:lang w:bidi="ar-EG"/>
              </w:rPr>
            </w:pPr>
          </w:p>
        </w:tc>
        <w:tc>
          <w:tcPr>
            <w:tcW w:w="718" w:type="dxa"/>
            <w:gridSpan w:val="3"/>
          </w:tcPr>
          <w:p w14:paraId="26FC51FC" w14:textId="77777777" w:rsidR="00E667C6" w:rsidRPr="00935781" w:rsidRDefault="00E667C6" w:rsidP="00E667C6">
            <w:pPr>
              <w:bidi/>
              <w:rPr>
                <w:rFonts w:cstheme="minorHAnsi"/>
                <w:b/>
                <w:bCs/>
                <w:sz w:val="18"/>
                <w:szCs w:val="18"/>
                <w:rtl/>
                <w:lang w:bidi="ar-EG"/>
              </w:rPr>
            </w:pPr>
          </w:p>
        </w:tc>
        <w:tc>
          <w:tcPr>
            <w:tcW w:w="719" w:type="dxa"/>
            <w:gridSpan w:val="3"/>
          </w:tcPr>
          <w:p w14:paraId="38E1FC60" w14:textId="77777777" w:rsidR="00E667C6" w:rsidRPr="00935781" w:rsidRDefault="00E667C6" w:rsidP="00E667C6">
            <w:pPr>
              <w:bidi/>
              <w:rPr>
                <w:rFonts w:cstheme="minorHAnsi"/>
                <w:b/>
                <w:bCs/>
                <w:sz w:val="18"/>
                <w:szCs w:val="18"/>
                <w:rtl/>
                <w:lang w:bidi="ar-EG"/>
              </w:rPr>
            </w:pPr>
          </w:p>
        </w:tc>
        <w:tc>
          <w:tcPr>
            <w:tcW w:w="718" w:type="dxa"/>
            <w:gridSpan w:val="3"/>
          </w:tcPr>
          <w:p w14:paraId="509BC1D2" w14:textId="77777777" w:rsidR="00E667C6" w:rsidRPr="00935781" w:rsidRDefault="00E667C6" w:rsidP="00E667C6">
            <w:pPr>
              <w:bidi/>
              <w:rPr>
                <w:rFonts w:cstheme="minorHAnsi"/>
                <w:b/>
                <w:bCs/>
                <w:sz w:val="18"/>
                <w:szCs w:val="18"/>
                <w:rtl/>
                <w:lang w:bidi="ar-EG"/>
              </w:rPr>
            </w:pPr>
          </w:p>
        </w:tc>
        <w:tc>
          <w:tcPr>
            <w:tcW w:w="692" w:type="dxa"/>
            <w:gridSpan w:val="2"/>
          </w:tcPr>
          <w:p w14:paraId="0267720E" w14:textId="77777777" w:rsidR="00E667C6" w:rsidRPr="00935781" w:rsidRDefault="00E667C6" w:rsidP="00E667C6">
            <w:pPr>
              <w:bidi/>
              <w:rPr>
                <w:rFonts w:cstheme="minorHAnsi"/>
                <w:b/>
                <w:bCs/>
                <w:sz w:val="18"/>
                <w:szCs w:val="18"/>
                <w:rtl/>
                <w:lang w:bidi="ar-EG"/>
              </w:rPr>
            </w:pPr>
          </w:p>
        </w:tc>
      </w:tr>
      <w:tr w:rsidR="008F72FA" w14:paraId="55D77E28" w14:textId="77777777" w:rsidTr="00A578F8">
        <w:trPr>
          <w:trHeight w:val="332"/>
        </w:trPr>
        <w:tc>
          <w:tcPr>
            <w:tcW w:w="10007" w:type="dxa"/>
            <w:gridSpan w:val="37"/>
            <w:shd w:val="clear" w:color="auto" w:fill="BFBFBF" w:themeFill="background1" w:themeFillShade="BF"/>
          </w:tcPr>
          <w:p w14:paraId="716F4C85" w14:textId="4D0F813A" w:rsidR="008F72FA" w:rsidRPr="00D24DCC" w:rsidRDefault="008F72FA" w:rsidP="00AB106C">
            <w:pPr>
              <w:bidi/>
              <w:rPr>
                <w:rFonts w:cstheme="minorHAnsi"/>
                <w:b/>
                <w:bCs/>
                <w:sz w:val="26"/>
                <w:szCs w:val="26"/>
                <w:rtl/>
                <w:lang w:bidi="ar-EG"/>
              </w:rPr>
            </w:pPr>
            <w:r w:rsidRPr="00D24DCC">
              <w:rPr>
                <w:rFonts w:cstheme="minorHAnsi" w:hint="cs"/>
                <w:b/>
                <w:bCs/>
                <w:sz w:val="26"/>
                <w:szCs w:val="26"/>
                <w:rtl/>
                <w:lang w:bidi="ar-EG"/>
              </w:rPr>
              <w:t>*في حالة اختيار "غير ملائم"</w:t>
            </w:r>
            <w:r w:rsidR="00D316B6">
              <w:rPr>
                <w:rFonts w:cstheme="minorHAnsi" w:hint="cs"/>
                <w:b/>
                <w:bCs/>
                <w:sz w:val="26"/>
                <w:szCs w:val="26"/>
                <w:rtl/>
                <w:lang w:bidi="ar-EG"/>
              </w:rPr>
              <w:t xml:space="preserve"> </w:t>
            </w:r>
            <w:proofErr w:type="gramStart"/>
            <w:r w:rsidR="00E667C6">
              <w:rPr>
                <w:rFonts w:cstheme="minorHAnsi" w:hint="cs"/>
                <w:b/>
                <w:bCs/>
                <w:sz w:val="26"/>
                <w:szCs w:val="26"/>
                <w:rtl/>
                <w:lang w:bidi="ar-EG"/>
              </w:rPr>
              <w:t>لأى</w:t>
            </w:r>
            <w:proofErr w:type="gramEnd"/>
            <w:r w:rsidR="00D316B6">
              <w:rPr>
                <w:rFonts w:cstheme="minorHAnsi" w:hint="cs"/>
                <w:b/>
                <w:bCs/>
                <w:sz w:val="26"/>
                <w:szCs w:val="26"/>
                <w:rtl/>
                <w:lang w:bidi="ar-EG"/>
              </w:rPr>
              <w:t xml:space="preserve"> بيان </w:t>
            </w:r>
            <w:r w:rsidR="00E667C6">
              <w:rPr>
                <w:rFonts w:cstheme="minorHAnsi" w:hint="cs"/>
                <w:b/>
                <w:bCs/>
                <w:sz w:val="26"/>
                <w:szCs w:val="26"/>
                <w:rtl/>
                <w:lang w:bidi="ar-EG"/>
              </w:rPr>
              <w:t xml:space="preserve">سابق </w:t>
            </w:r>
            <w:r w:rsidR="00E667C6" w:rsidRPr="00D24DCC">
              <w:rPr>
                <w:rFonts w:cstheme="minorHAnsi" w:hint="cs"/>
                <w:b/>
                <w:bCs/>
                <w:sz w:val="26"/>
                <w:szCs w:val="26"/>
                <w:rtl/>
                <w:lang w:bidi="ar-EG"/>
              </w:rPr>
              <w:t>تذكر</w:t>
            </w:r>
            <w:r w:rsidRPr="00D24DCC">
              <w:rPr>
                <w:rFonts w:cstheme="minorHAnsi" w:hint="cs"/>
                <w:b/>
                <w:bCs/>
                <w:sz w:val="26"/>
                <w:szCs w:val="26"/>
                <w:rtl/>
                <w:lang w:bidi="ar-EG"/>
              </w:rPr>
              <w:t xml:space="preserve"> أسباب عدم الملاءمة وجهود المؤسسة للتحسين.</w:t>
            </w:r>
          </w:p>
        </w:tc>
      </w:tr>
      <w:tr w:rsidR="008F72FA" w14:paraId="0B96FA87" w14:textId="77777777" w:rsidTr="00A578F8">
        <w:trPr>
          <w:trHeight w:val="67"/>
        </w:trPr>
        <w:tc>
          <w:tcPr>
            <w:tcW w:w="5004" w:type="dxa"/>
            <w:gridSpan w:val="16"/>
            <w:shd w:val="clear" w:color="auto" w:fill="D9D9D9" w:themeFill="background1" w:themeFillShade="D9"/>
          </w:tcPr>
          <w:p w14:paraId="470F977A" w14:textId="77777777" w:rsidR="008F72FA" w:rsidRPr="00D24DCC" w:rsidRDefault="008F72FA" w:rsidP="00AB106C">
            <w:pPr>
              <w:bidi/>
              <w:jc w:val="center"/>
              <w:rPr>
                <w:rFonts w:cstheme="minorHAnsi"/>
                <w:b/>
                <w:bCs/>
                <w:rtl/>
                <w:lang w:bidi="ar-EG"/>
              </w:rPr>
            </w:pPr>
            <w:r w:rsidRPr="00D24DCC">
              <w:rPr>
                <w:rFonts w:cstheme="minorHAnsi" w:hint="cs"/>
                <w:b/>
                <w:bCs/>
                <w:rtl/>
                <w:lang w:bidi="ar-EG"/>
              </w:rPr>
              <w:t>أسباب عدم الملاءمة</w:t>
            </w:r>
          </w:p>
        </w:tc>
        <w:tc>
          <w:tcPr>
            <w:tcW w:w="5003" w:type="dxa"/>
            <w:gridSpan w:val="21"/>
            <w:shd w:val="clear" w:color="auto" w:fill="D9D9D9" w:themeFill="background1" w:themeFillShade="D9"/>
          </w:tcPr>
          <w:p w14:paraId="3C330015" w14:textId="77777777" w:rsidR="008F72FA" w:rsidRPr="00D24DCC" w:rsidRDefault="008F72FA" w:rsidP="00AB106C">
            <w:pPr>
              <w:bidi/>
              <w:jc w:val="center"/>
              <w:rPr>
                <w:rFonts w:cstheme="minorHAnsi"/>
                <w:b/>
                <w:bCs/>
                <w:rtl/>
                <w:lang w:bidi="ar-EG"/>
              </w:rPr>
            </w:pPr>
            <w:r w:rsidRPr="00D24DCC">
              <w:rPr>
                <w:rFonts w:cstheme="minorHAnsi" w:hint="cs"/>
                <w:b/>
                <w:bCs/>
                <w:rtl/>
                <w:lang w:bidi="ar-EG"/>
              </w:rPr>
              <w:t>جهود المؤسسة في التحسين</w:t>
            </w:r>
          </w:p>
        </w:tc>
      </w:tr>
      <w:tr w:rsidR="008F72FA" w14:paraId="77AEC48C" w14:textId="77777777" w:rsidTr="00A578F8">
        <w:trPr>
          <w:trHeight w:val="80"/>
        </w:trPr>
        <w:tc>
          <w:tcPr>
            <w:tcW w:w="5004" w:type="dxa"/>
            <w:gridSpan w:val="16"/>
          </w:tcPr>
          <w:p w14:paraId="5DF14B8F" w14:textId="77777777" w:rsidR="008F72FA" w:rsidRDefault="008F72FA" w:rsidP="00AB106C">
            <w:pPr>
              <w:bidi/>
              <w:rPr>
                <w:rFonts w:cstheme="minorHAnsi"/>
                <w:sz w:val="18"/>
                <w:szCs w:val="18"/>
                <w:rtl/>
                <w:lang w:bidi="ar-EG"/>
              </w:rPr>
            </w:pPr>
          </w:p>
        </w:tc>
        <w:tc>
          <w:tcPr>
            <w:tcW w:w="5003" w:type="dxa"/>
            <w:gridSpan w:val="21"/>
          </w:tcPr>
          <w:p w14:paraId="7A5CA8D0" w14:textId="77777777" w:rsidR="00D316B6" w:rsidRDefault="00D316B6" w:rsidP="00D316B6">
            <w:pPr>
              <w:bidi/>
              <w:rPr>
                <w:rFonts w:cstheme="minorHAnsi"/>
                <w:b/>
                <w:bCs/>
                <w:sz w:val="18"/>
                <w:szCs w:val="18"/>
                <w:rtl/>
                <w:lang w:bidi="ar-EG"/>
              </w:rPr>
            </w:pPr>
          </w:p>
          <w:p w14:paraId="57BC61DA" w14:textId="77777777" w:rsidR="00D316B6" w:rsidRDefault="00D316B6" w:rsidP="00D316B6">
            <w:pPr>
              <w:bidi/>
              <w:rPr>
                <w:rFonts w:cstheme="minorHAnsi"/>
                <w:b/>
                <w:bCs/>
                <w:sz w:val="18"/>
                <w:szCs w:val="18"/>
                <w:rtl/>
                <w:lang w:bidi="ar-EG"/>
              </w:rPr>
            </w:pPr>
          </w:p>
          <w:p w14:paraId="11B546A0" w14:textId="77777777" w:rsidR="00D316B6" w:rsidRDefault="00D316B6" w:rsidP="00D316B6">
            <w:pPr>
              <w:bidi/>
              <w:rPr>
                <w:rFonts w:cstheme="minorHAnsi"/>
                <w:b/>
                <w:bCs/>
                <w:sz w:val="18"/>
                <w:szCs w:val="18"/>
                <w:rtl/>
                <w:lang w:bidi="ar-EG"/>
              </w:rPr>
            </w:pPr>
          </w:p>
          <w:p w14:paraId="6CFB1703" w14:textId="77777777" w:rsidR="00D316B6" w:rsidRPr="00935781" w:rsidRDefault="00D316B6" w:rsidP="00D316B6">
            <w:pPr>
              <w:bidi/>
              <w:rPr>
                <w:rFonts w:cstheme="minorHAnsi"/>
                <w:b/>
                <w:bCs/>
                <w:sz w:val="18"/>
                <w:szCs w:val="18"/>
                <w:rtl/>
                <w:lang w:bidi="ar-EG"/>
              </w:rPr>
            </w:pPr>
          </w:p>
        </w:tc>
      </w:tr>
    </w:tbl>
    <w:p w14:paraId="06B735CF" w14:textId="185C6A9B" w:rsidR="008F72FA" w:rsidRDefault="008F72FA" w:rsidP="00D316B6">
      <w:pPr>
        <w:bidi/>
        <w:rPr>
          <w:rFonts w:cstheme="minorHAnsi"/>
          <w:b/>
          <w:bCs/>
          <w:sz w:val="28"/>
          <w:szCs w:val="28"/>
          <w:rtl/>
          <w:lang w:bidi="ar-EG"/>
        </w:rPr>
      </w:pPr>
      <w:r w:rsidRPr="00C60ED0">
        <w:rPr>
          <w:rFonts w:cstheme="minorHAnsi" w:hint="cs"/>
          <w:b/>
          <w:bCs/>
          <w:sz w:val="28"/>
          <w:szCs w:val="28"/>
          <w:rtl/>
          <w:lang w:bidi="ar-EG"/>
        </w:rPr>
        <w:lastRenderedPageBreak/>
        <w:t>جدول (2-</w:t>
      </w:r>
      <w:r w:rsidR="00FE306A">
        <w:rPr>
          <w:rFonts w:cstheme="minorHAnsi" w:hint="cs"/>
          <w:b/>
          <w:bCs/>
          <w:sz w:val="28"/>
          <w:szCs w:val="28"/>
          <w:rtl/>
          <w:lang w:bidi="ar-EG"/>
        </w:rPr>
        <w:t>2</w:t>
      </w:r>
      <w:r w:rsidRPr="00C60ED0">
        <w:rPr>
          <w:rFonts w:cstheme="minorHAnsi" w:hint="cs"/>
          <w:b/>
          <w:bCs/>
          <w:sz w:val="28"/>
          <w:szCs w:val="28"/>
          <w:rtl/>
          <w:lang w:bidi="ar-EG"/>
        </w:rPr>
        <w:t>): التقييم الذاتي لمقومات الإنشاء المتاحة للبرنامج</w:t>
      </w:r>
    </w:p>
    <w:tbl>
      <w:tblPr>
        <w:tblStyle w:val="TableGrid"/>
        <w:bidiVisual/>
        <w:tblW w:w="9902" w:type="dxa"/>
        <w:tblInd w:w="-412" w:type="dxa"/>
        <w:tblLayout w:type="fixed"/>
        <w:tblLook w:val="04A0" w:firstRow="1" w:lastRow="0" w:firstColumn="1" w:lastColumn="0" w:noHBand="0" w:noVBand="1"/>
      </w:tblPr>
      <w:tblGrid>
        <w:gridCol w:w="4145"/>
        <w:gridCol w:w="1439"/>
        <w:gridCol w:w="1439"/>
        <w:gridCol w:w="1439"/>
        <w:gridCol w:w="1440"/>
      </w:tblGrid>
      <w:tr w:rsidR="008F72FA" w14:paraId="11A9322D" w14:textId="77777777" w:rsidTr="00A578F8">
        <w:tc>
          <w:tcPr>
            <w:tcW w:w="4145" w:type="dxa"/>
            <w:vMerge w:val="restart"/>
            <w:shd w:val="clear" w:color="auto" w:fill="D9D9D9" w:themeFill="background1" w:themeFillShade="D9"/>
            <w:vAlign w:val="center"/>
          </w:tcPr>
          <w:p w14:paraId="3DCDAA0D" w14:textId="77777777" w:rsidR="00D316B6" w:rsidRDefault="008F72FA" w:rsidP="00AB106C">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 xml:space="preserve">المعدات والأجهزة </w:t>
            </w:r>
            <w:r w:rsidR="00D316B6">
              <w:rPr>
                <w:rFonts w:ascii="Calibri" w:hAnsi="Calibri" w:cs="Calibri" w:hint="cs"/>
                <w:b/>
                <w:bCs/>
                <w:rtl/>
                <w:lang w:bidi="ar-EG"/>
              </w:rPr>
              <w:t xml:space="preserve">والمواد الخام </w:t>
            </w:r>
          </w:p>
          <w:p w14:paraId="3D97FEEC" w14:textId="3097776F" w:rsidR="008F72FA" w:rsidRPr="00A24F0D" w:rsidRDefault="008F72FA" w:rsidP="00D316B6">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المتوفرة بالفعل للبرنامج</w:t>
            </w:r>
          </w:p>
        </w:tc>
        <w:tc>
          <w:tcPr>
            <w:tcW w:w="2878" w:type="dxa"/>
            <w:gridSpan w:val="2"/>
            <w:shd w:val="clear" w:color="auto" w:fill="D9D9D9" w:themeFill="background1" w:themeFillShade="D9"/>
            <w:vAlign w:val="center"/>
          </w:tcPr>
          <w:p w14:paraId="0B1B6A78" w14:textId="77777777" w:rsidR="008F72FA" w:rsidRPr="00A24F0D" w:rsidRDefault="008F72FA" w:rsidP="00AB106C">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الكفاية</w:t>
            </w:r>
          </w:p>
        </w:tc>
        <w:tc>
          <w:tcPr>
            <w:tcW w:w="2879" w:type="dxa"/>
            <w:gridSpan w:val="2"/>
            <w:shd w:val="clear" w:color="auto" w:fill="D9D9D9" w:themeFill="background1" w:themeFillShade="D9"/>
            <w:vAlign w:val="center"/>
          </w:tcPr>
          <w:p w14:paraId="35D0430E" w14:textId="77777777" w:rsidR="008F72FA" w:rsidRPr="00A24F0D" w:rsidRDefault="008F72FA" w:rsidP="00AB106C">
            <w:pPr>
              <w:tabs>
                <w:tab w:val="right" w:pos="9604"/>
              </w:tabs>
              <w:bidi/>
              <w:ind w:right="160"/>
              <w:jc w:val="center"/>
              <w:rPr>
                <w:rFonts w:ascii="Calibri" w:hAnsi="Calibri" w:cs="Calibri"/>
                <w:b/>
                <w:bCs/>
                <w:rtl/>
                <w:lang w:bidi="ar-EG"/>
              </w:rPr>
            </w:pPr>
            <w:r>
              <w:rPr>
                <w:rFonts w:ascii="Calibri" w:hAnsi="Calibri" w:cs="Calibri" w:hint="cs"/>
                <w:b/>
                <w:bCs/>
                <w:rtl/>
                <w:lang w:bidi="ar-EG"/>
              </w:rPr>
              <w:t>الصلاحية</w:t>
            </w:r>
          </w:p>
        </w:tc>
      </w:tr>
      <w:tr w:rsidR="008F72FA" w14:paraId="3B214952" w14:textId="77777777" w:rsidTr="00A578F8">
        <w:tc>
          <w:tcPr>
            <w:tcW w:w="4145" w:type="dxa"/>
            <w:vMerge/>
          </w:tcPr>
          <w:p w14:paraId="22F6A3C5"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shd w:val="clear" w:color="auto" w:fill="F2F2F2" w:themeFill="background1" w:themeFillShade="F2"/>
            <w:vAlign w:val="center"/>
          </w:tcPr>
          <w:p w14:paraId="6AF5719D" w14:textId="77777777" w:rsidR="008F72FA" w:rsidRPr="00A24F0D" w:rsidRDefault="008F72FA" w:rsidP="00AB106C">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كاف</w:t>
            </w:r>
          </w:p>
        </w:tc>
        <w:tc>
          <w:tcPr>
            <w:tcW w:w="1439" w:type="dxa"/>
            <w:shd w:val="clear" w:color="auto" w:fill="F2F2F2" w:themeFill="background1" w:themeFillShade="F2"/>
            <w:vAlign w:val="center"/>
          </w:tcPr>
          <w:p w14:paraId="651484F3" w14:textId="77777777" w:rsidR="008F72FA" w:rsidRPr="00A24F0D" w:rsidRDefault="008F72FA" w:rsidP="00AB106C">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غير كاف</w:t>
            </w:r>
          </w:p>
        </w:tc>
        <w:tc>
          <w:tcPr>
            <w:tcW w:w="1439" w:type="dxa"/>
            <w:shd w:val="clear" w:color="auto" w:fill="F2F2F2" w:themeFill="background1" w:themeFillShade="F2"/>
            <w:vAlign w:val="center"/>
          </w:tcPr>
          <w:p w14:paraId="5F3D544A" w14:textId="77777777" w:rsidR="008F72FA" w:rsidRPr="00A24F0D" w:rsidRDefault="008F72FA" w:rsidP="00AB106C">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صالح للاستخدام</w:t>
            </w:r>
          </w:p>
        </w:tc>
        <w:tc>
          <w:tcPr>
            <w:tcW w:w="1440" w:type="dxa"/>
            <w:shd w:val="clear" w:color="auto" w:fill="F2F2F2" w:themeFill="background1" w:themeFillShade="F2"/>
            <w:vAlign w:val="center"/>
          </w:tcPr>
          <w:p w14:paraId="4ED777F1" w14:textId="77777777" w:rsidR="008F72FA" w:rsidRPr="00A24F0D" w:rsidRDefault="008F72FA" w:rsidP="00AB106C">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غير صالح للاستخدام</w:t>
            </w:r>
          </w:p>
        </w:tc>
      </w:tr>
      <w:tr w:rsidR="008F72FA" w14:paraId="67C3E346" w14:textId="77777777" w:rsidTr="00A578F8">
        <w:trPr>
          <w:trHeight w:val="864"/>
        </w:trPr>
        <w:tc>
          <w:tcPr>
            <w:tcW w:w="4145" w:type="dxa"/>
          </w:tcPr>
          <w:p w14:paraId="0706906E"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21DF83EF"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16D5359A"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0C761D41" w14:textId="77777777" w:rsidR="008F72FA" w:rsidRDefault="008F72FA" w:rsidP="00AB106C">
            <w:pPr>
              <w:tabs>
                <w:tab w:val="right" w:pos="9604"/>
              </w:tabs>
              <w:bidi/>
              <w:ind w:right="-360"/>
              <w:jc w:val="both"/>
              <w:rPr>
                <w:rFonts w:ascii="Calibri" w:hAnsi="Calibri" w:cs="Calibri"/>
                <w:b/>
                <w:bCs/>
                <w:u w:val="single"/>
                <w:rtl/>
                <w:lang w:bidi="ar-EG"/>
              </w:rPr>
            </w:pPr>
          </w:p>
        </w:tc>
        <w:tc>
          <w:tcPr>
            <w:tcW w:w="1440" w:type="dxa"/>
          </w:tcPr>
          <w:p w14:paraId="2A4D04F5" w14:textId="77777777" w:rsidR="008F72FA" w:rsidRDefault="008F72FA" w:rsidP="00AB106C">
            <w:pPr>
              <w:tabs>
                <w:tab w:val="right" w:pos="9604"/>
              </w:tabs>
              <w:bidi/>
              <w:ind w:right="-360"/>
              <w:jc w:val="both"/>
              <w:rPr>
                <w:rFonts w:ascii="Calibri" w:hAnsi="Calibri" w:cs="Calibri"/>
                <w:b/>
                <w:bCs/>
                <w:u w:val="single"/>
                <w:rtl/>
                <w:lang w:bidi="ar-EG"/>
              </w:rPr>
            </w:pPr>
          </w:p>
        </w:tc>
      </w:tr>
      <w:tr w:rsidR="008F72FA" w14:paraId="51CEBC24" w14:textId="77777777" w:rsidTr="00A578F8">
        <w:trPr>
          <w:trHeight w:val="864"/>
        </w:trPr>
        <w:tc>
          <w:tcPr>
            <w:tcW w:w="4145" w:type="dxa"/>
          </w:tcPr>
          <w:p w14:paraId="60F2DE14"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603E8373"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5945B8FA"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62D645BB" w14:textId="77777777" w:rsidR="008F72FA" w:rsidRDefault="008F72FA" w:rsidP="00AB106C">
            <w:pPr>
              <w:tabs>
                <w:tab w:val="right" w:pos="9604"/>
              </w:tabs>
              <w:bidi/>
              <w:ind w:right="-360"/>
              <w:jc w:val="both"/>
              <w:rPr>
                <w:rFonts w:ascii="Calibri" w:hAnsi="Calibri" w:cs="Calibri"/>
                <w:b/>
                <w:bCs/>
                <w:u w:val="single"/>
                <w:rtl/>
                <w:lang w:bidi="ar-EG"/>
              </w:rPr>
            </w:pPr>
          </w:p>
        </w:tc>
        <w:tc>
          <w:tcPr>
            <w:tcW w:w="1440" w:type="dxa"/>
          </w:tcPr>
          <w:p w14:paraId="513DFAE3" w14:textId="77777777" w:rsidR="008F72FA" w:rsidRDefault="008F72FA" w:rsidP="00AB106C">
            <w:pPr>
              <w:tabs>
                <w:tab w:val="right" w:pos="9604"/>
              </w:tabs>
              <w:bidi/>
              <w:ind w:right="-360"/>
              <w:jc w:val="both"/>
              <w:rPr>
                <w:rFonts w:ascii="Calibri" w:hAnsi="Calibri" w:cs="Calibri"/>
                <w:b/>
                <w:bCs/>
                <w:u w:val="single"/>
                <w:rtl/>
                <w:lang w:bidi="ar-EG"/>
              </w:rPr>
            </w:pPr>
          </w:p>
        </w:tc>
      </w:tr>
      <w:tr w:rsidR="008F72FA" w14:paraId="0E0734B4" w14:textId="77777777" w:rsidTr="00A578F8">
        <w:trPr>
          <w:trHeight w:val="864"/>
        </w:trPr>
        <w:tc>
          <w:tcPr>
            <w:tcW w:w="4145" w:type="dxa"/>
          </w:tcPr>
          <w:p w14:paraId="03149D94"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48EDEAD7"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6A571D29"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2B06A3AF" w14:textId="77777777" w:rsidR="008F72FA" w:rsidRDefault="008F72FA" w:rsidP="00AB106C">
            <w:pPr>
              <w:tabs>
                <w:tab w:val="right" w:pos="9604"/>
              </w:tabs>
              <w:bidi/>
              <w:ind w:right="-360"/>
              <w:jc w:val="both"/>
              <w:rPr>
                <w:rFonts w:ascii="Calibri" w:hAnsi="Calibri" w:cs="Calibri"/>
                <w:b/>
                <w:bCs/>
                <w:u w:val="single"/>
                <w:rtl/>
                <w:lang w:bidi="ar-EG"/>
              </w:rPr>
            </w:pPr>
          </w:p>
        </w:tc>
        <w:tc>
          <w:tcPr>
            <w:tcW w:w="1440" w:type="dxa"/>
          </w:tcPr>
          <w:p w14:paraId="38C238BB" w14:textId="77777777" w:rsidR="008F72FA" w:rsidRDefault="008F72FA" w:rsidP="00AB106C">
            <w:pPr>
              <w:tabs>
                <w:tab w:val="right" w:pos="9604"/>
              </w:tabs>
              <w:bidi/>
              <w:ind w:right="-360"/>
              <w:jc w:val="both"/>
              <w:rPr>
                <w:rFonts w:ascii="Calibri" w:hAnsi="Calibri" w:cs="Calibri"/>
                <w:b/>
                <w:bCs/>
                <w:u w:val="single"/>
                <w:rtl/>
                <w:lang w:bidi="ar-EG"/>
              </w:rPr>
            </w:pPr>
          </w:p>
        </w:tc>
      </w:tr>
      <w:tr w:rsidR="008F72FA" w14:paraId="61ACDE02" w14:textId="77777777" w:rsidTr="00A578F8">
        <w:trPr>
          <w:trHeight w:val="864"/>
        </w:trPr>
        <w:tc>
          <w:tcPr>
            <w:tcW w:w="4145" w:type="dxa"/>
          </w:tcPr>
          <w:p w14:paraId="457D9DE7"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7F1F8FD0"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78DD2A27" w14:textId="77777777" w:rsidR="008F72FA" w:rsidRDefault="008F72FA" w:rsidP="00AB106C">
            <w:pPr>
              <w:tabs>
                <w:tab w:val="right" w:pos="9604"/>
              </w:tabs>
              <w:bidi/>
              <w:ind w:right="-360"/>
              <w:jc w:val="both"/>
              <w:rPr>
                <w:rFonts w:ascii="Calibri" w:hAnsi="Calibri" w:cs="Calibri"/>
                <w:b/>
                <w:bCs/>
                <w:u w:val="single"/>
                <w:rtl/>
                <w:lang w:bidi="ar-EG"/>
              </w:rPr>
            </w:pPr>
          </w:p>
        </w:tc>
        <w:tc>
          <w:tcPr>
            <w:tcW w:w="1439" w:type="dxa"/>
          </w:tcPr>
          <w:p w14:paraId="57A7034B" w14:textId="77777777" w:rsidR="008F72FA" w:rsidRDefault="008F72FA" w:rsidP="00AB106C">
            <w:pPr>
              <w:tabs>
                <w:tab w:val="right" w:pos="9604"/>
              </w:tabs>
              <w:bidi/>
              <w:ind w:right="-360"/>
              <w:jc w:val="both"/>
              <w:rPr>
                <w:rFonts w:ascii="Calibri" w:hAnsi="Calibri" w:cs="Calibri"/>
                <w:b/>
                <w:bCs/>
                <w:u w:val="single"/>
                <w:rtl/>
                <w:lang w:bidi="ar-EG"/>
              </w:rPr>
            </w:pPr>
          </w:p>
        </w:tc>
        <w:tc>
          <w:tcPr>
            <w:tcW w:w="1440" w:type="dxa"/>
          </w:tcPr>
          <w:p w14:paraId="3D362817" w14:textId="77777777" w:rsidR="008F72FA" w:rsidRDefault="008F72FA" w:rsidP="00AB106C">
            <w:pPr>
              <w:tabs>
                <w:tab w:val="right" w:pos="9604"/>
              </w:tabs>
              <w:bidi/>
              <w:ind w:right="-360"/>
              <w:jc w:val="both"/>
              <w:rPr>
                <w:rFonts w:ascii="Calibri" w:hAnsi="Calibri" w:cs="Calibri"/>
                <w:b/>
                <w:bCs/>
                <w:u w:val="single"/>
                <w:rtl/>
                <w:lang w:bidi="ar-EG"/>
              </w:rPr>
            </w:pPr>
          </w:p>
        </w:tc>
      </w:tr>
    </w:tbl>
    <w:p w14:paraId="42674B5E" w14:textId="77777777" w:rsidR="00145853" w:rsidRDefault="00145853" w:rsidP="00145853">
      <w:pPr>
        <w:bidi/>
        <w:spacing w:after="0" w:line="240" w:lineRule="auto"/>
        <w:rPr>
          <w:rtl/>
          <w:lang w:bidi="ar-EG"/>
        </w:rPr>
      </w:pPr>
    </w:p>
    <w:p w14:paraId="4B9345CB" w14:textId="77777777" w:rsidR="00145853" w:rsidRDefault="00145853" w:rsidP="00145853">
      <w:pPr>
        <w:bidi/>
        <w:spacing w:after="0" w:line="240" w:lineRule="auto"/>
        <w:rPr>
          <w:rtl/>
          <w:lang w:bidi="ar-EG"/>
        </w:rPr>
      </w:pPr>
    </w:p>
    <w:p w14:paraId="6F83A2FE" w14:textId="77777777" w:rsidR="00145853" w:rsidRDefault="00145853" w:rsidP="00145853">
      <w:pPr>
        <w:bidi/>
        <w:spacing w:after="0" w:line="240" w:lineRule="auto"/>
        <w:rPr>
          <w:rtl/>
          <w:lang w:bidi="ar-EG"/>
        </w:rPr>
      </w:pPr>
    </w:p>
    <w:p w14:paraId="29CCB56B" w14:textId="77777777" w:rsidR="00145853" w:rsidRDefault="00145853" w:rsidP="00145853">
      <w:pPr>
        <w:bidi/>
        <w:spacing w:after="0" w:line="240" w:lineRule="auto"/>
        <w:rPr>
          <w:rtl/>
          <w:lang w:bidi="ar-EG"/>
        </w:rPr>
      </w:pPr>
    </w:p>
    <w:p w14:paraId="38182222" w14:textId="77777777" w:rsidR="00145853" w:rsidRDefault="00145853" w:rsidP="00145853">
      <w:pPr>
        <w:bidi/>
        <w:spacing w:after="0" w:line="240" w:lineRule="auto"/>
        <w:rPr>
          <w:rtl/>
          <w:lang w:bidi="ar-EG"/>
        </w:rPr>
      </w:pPr>
    </w:p>
    <w:p w14:paraId="39B6F82E" w14:textId="77777777" w:rsidR="005322EA" w:rsidRDefault="005322EA" w:rsidP="005322EA">
      <w:pPr>
        <w:bidi/>
        <w:spacing w:after="0" w:line="240" w:lineRule="auto"/>
        <w:rPr>
          <w:rtl/>
          <w:lang w:bidi="ar-EG"/>
        </w:rPr>
      </w:pPr>
    </w:p>
    <w:p w14:paraId="4AA7CEE6" w14:textId="77777777" w:rsidR="005322EA" w:rsidRDefault="005322EA" w:rsidP="005322EA">
      <w:pPr>
        <w:bidi/>
        <w:spacing w:after="0" w:line="240" w:lineRule="auto"/>
        <w:rPr>
          <w:rtl/>
          <w:lang w:bidi="ar-EG"/>
        </w:rPr>
      </w:pPr>
    </w:p>
    <w:p w14:paraId="33A4E550" w14:textId="77777777" w:rsidR="005322EA" w:rsidRDefault="005322EA" w:rsidP="005322EA">
      <w:pPr>
        <w:bidi/>
        <w:spacing w:after="0" w:line="240" w:lineRule="auto"/>
        <w:rPr>
          <w:rtl/>
          <w:lang w:bidi="ar-EG"/>
        </w:rPr>
      </w:pPr>
    </w:p>
    <w:p w14:paraId="471A7F3F" w14:textId="77777777" w:rsidR="005322EA" w:rsidRDefault="005322EA" w:rsidP="005322EA">
      <w:pPr>
        <w:bidi/>
        <w:spacing w:after="0" w:line="240" w:lineRule="auto"/>
        <w:rPr>
          <w:rtl/>
          <w:lang w:bidi="ar-EG"/>
        </w:rPr>
      </w:pPr>
    </w:p>
    <w:p w14:paraId="64F993CF" w14:textId="77777777" w:rsidR="005322EA" w:rsidRDefault="005322EA" w:rsidP="005322EA">
      <w:pPr>
        <w:bidi/>
        <w:spacing w:after="0" w:line="240" w:lineRule="auto"/>
        <w:rPr>
          <w:rtl/>
          <w:lang w:bidi="ar-EG"/>
        </w:rPr>
      </w:pPr>
    </w:p>
    <w:p w14:paraId="38F7813B" w14:textId="77777777" w:rsidR="005322EA" w:rsidRDefault="005322EA" w:rsidP="005322EA">
      <w:pPr>
        <w:bidi/>
        <w:spacing w:after="0" w:line="240" w:lineRule="auto"/>
        <w:rPr>
          <w:rtl/>
          <w:lang w:bidi="ar-EG"/>
        </w:rPr>
      </w:pPr>
    </w:p>
    <w:p w14:paraId="5A82CB1F" w14:textId="77777777" w:rsidR="005322EA" w:rsidRDefault="005322EA" w:rsidP="005322EA">
      <w:pPr>
        <w:bidi/>
        <w:spacing w:after="0" w:line="240" w:lineRule="auto"/>
        <w:rPr>
          <w:rtl/>
          <w:lang w:bidi="ar-EG"/>
        </w:rPr>
      </w:pPr>
    </w:p>
    <w:p w14:paraId="221D975B" w14:textId="77777777" w:rsidR="005322EA" w:rsidRDefault="005322EA" w:rsidP="005322EA">
      <w:pPr>
        <w:bidi/>
        <w:spacing w:after="0" w:line="240" w:lineRule="auto"/>
        <w:rPr>
          <w:rtl/>
          <w:lang w:bidi="ar-EG"/>
        </w:rPr>
      </w:pPr>
    </w:p>
    <w:p w14:paraId="2ABF3D51" w14:textId="77777777" w:rsidR="005322EA" w:rsidRDefault="005322EA" w:rsidP="005322EA">
      <w:pPr>
        <w:bidi/>
        <w:spacing w:after="0" w:line="240" w:lineRule="auto"/>
        <w:rPr>
          <w:rtl/>
          <w:lang w:bidi="ar-EG"/>
        </w:rPr>
      </w:pPr>
    </w:p>
    <w:p w14:paraId="6AEBDBC1" w14:textId="77777777" w:rsidR="005322EA" w:rsidRDefault="005322EA" w:rsidP="005322EA">
      <w:pPr>
        <w:bidi/>
        <w:spacing w:after="0" w:line="240" w:lineRule="auto"/>
        <w:rPr>
          <w:rtl/>
          <w:lang w:bidi="ar-EG"/>
        </w:rPr>
      </w:pPr>
    </w:p>
    <w:p w14:paraId="28038929" w14:textId="77777777" w:rsidR="005322EA" w:rsidRDefault="005322EA" w:rsidP="005322EA">
      <w:pPr>
        <w:bidi/>
        <w:spacing w:after="0" w:line="240" w:lineRule="auto"/>
        <w:rPr>
          <w:rtl/>
          <w:lang w:bidi="ar-EG"/>
        </w:rPr>
      </w:pPr>
    </w:p>
    <w:p w14:paraId="00139BF5" w14:textId="77777777" w:rsidR="005322EA" w:rsidRDefault="005322EA" w:rsidP="005322EA">
      <w:pPr>
        <w:bidi/>
        <w:spacing w:after="0" w:line="240" w:lineRule="auto"/>
        <w:rPr>
          <w:rtl/>
          <w:lang w:bidi="ar-EG"/>
        </w:rPr>
      </w:pPr>
    </w:p>
    <w:p w14:paraId="7E6C0352" w14:textId="77777777" w:rsidR="005322EA" w:rsidRDefault="005322EA" w:rsidP="005322EA">
      <w:pPr>
        <w:bidi/>
        <w:spacing w:after="0" w:line="240" w:lineRule="auto"/>
        <w:rPr>
          <w:rtl/>
          <w:lang w:bidi="ar-EG"/>
        </w:rPr>
      </w:pPr>
    </w:p>
    <w:p w14:paraId="71EDFDAA" w14:textId="77777777" w:rsidR="005322EA" w:rsidRDefault="005322EA" w:rsidP="005322EA">
      <w:pPr>
        <w:bidi/>
        <w:spacing w:after="0" w:line="240" w:lineRule="auto"/>
        <w:rPr>
          <w:rtl/>
          <w:lang w:bidi="ar-EG"/>
        </w:rPr>
      </w:pPr>
    </w:p>
    <w:p w14:paraId="14AD1865" w14:textId="77777777" w:rsidR="005322EA" w:rsidRDefault="005322EA" w:rsidP="005322EA">
      <w:pPr>
        <w:bidi/>
        <w:spacing w:after="0" w:line="240" w:lineRule="auto"/>
        <w:rPr>
          <w:rtl/>
          <w:lang w:bidi="ar-EG"/>
        </w:rPr>
      </w:pPr>
    </w:p>
    <w:p w14:paraId="07CCD42E" w14:textId="77777777" w:rsidR="005322EA" w:rsidRDefault="005322EA" w:rsidP="005322EA">
      <w:pPr>
        <w:bidi/>
        <w:spacing w:after="0" w:line="240" w:lineRule="auto"/>
        <w:rPr>
          <w:rtl/>
          <w:lang w:bidi="ar-EG"/>
        </w:rPr>
      </w:pPr>
    </w:p>
    <w:p w14:paraId="5F0184A2" w14:textId="77777777" w:rsidR="005322EA" w:rsidRDefault="005322EA" w:rsidP="005322EA">
      <w:pPr>
        <w:bidi/>
        <w:spacing w:after="0" w:line="240" w:lineRule="auto"/>
        <w:rPr>
          <w:rtl/>
          <w:lang w:bidi="ar-EG"/>
        </w:rPr>
      </w:pPr>
    </w:p>
    <w:p w14:paraId="2EAF28F7" w14:textId="77777777" w:rsidR="005322EA" w:rsidRDefault="005322EA" w:rsidP="005322EA">
      <w:pPr>
        <w:bidi/>
        <w:spacing w:after="0" w:line="240" w:lineRule="auto"/>
        <w:rPr>
          <w:rtl/>
          <w:lang w:bidi="ar-EG"/>
        </w:rPr>
      </w:pPr>
    </w:p>
    <w:p w14:paraId="52783DA8" w14:textId="77777777" w:rsidR="00145853" w:rsidRDefault="00145853" w:rsidP="00145853">
      <w:pPr>
        <w:bidi/>
        <w:spacing w:after="0" w:line="240" w:lineRule="auto"/>
        <w:rPr>
          <w:rtl/>
          <w:lang w:bidi="ar-EG"/>
        </w:rPr>
      </w:pPr>
    </w:p>
    <w:p w14:paraId="25C36AA4" w14:textId="77777777" w:rsidR="00145853" w:rsidRDefault="00145853" w:rsidP="00145853">
      <w:pPr>
        <w:bidi/>
        <w:spacing w:after="0" w:line="240" w:lineRule="auto"/>
        <w:rPr>
          <w:rtl/>
          <w:lang w:bidi="ar-EG"/>
        </w:rPr>
      </w:pPr>
    </w:p>
    <w:p w14:paraId="066B9ADE" w14:textId="77777777" w:rsidR="00145853" w:rsidRDefault="00145853" w:rsidP="00145853">
      <w:pPr>
        <w:bidi/>
        <w:spacing w:after="0" w:line="240" w:lineRule="auto"/>
        <w:rPr>
          <w:rtl/>
          <w:lang w:bidi="ar-EG"/>
        </w:rPr>
      </w:pPr>
    </w:p>
    <w:p w14:paraId="2F103BCE" w14:textId="77777777" w:rsidR="00145853" w:rsidRDefault="00145853" w:rsidP="00145853">
      <w:pPr>
        <w:bidi/>
        <w:spacing w:after="0" w:line="240" w:lineRule="auto"/>
        <w:rPr>
          <w:rtl/>
          <w:lang w:bidi="ar-EG"/>
        </w:rPr>
      </w:pPr>
    </w:p>
    <w:p w14:paraId="6C2743B3" w14:textId="77777777" w:rsidR="00145853" w:rsidRDefault="00145853" w:rsidP="00145853">
      <w:pPr>
        <w:bidi/>
        <w:spacing w:after="0" w:line="240" w:lineRule="auto"/>
        <w:rPr>
          <w:rtl/>
          <w:lang w:bidi="ar-EG"/>
        </w:rPr>
      </w:pPr>
    </w:p>
    <w:p w14:paraId="414D4341" w14:textId="77777777" w:rsidR="00145853" w:rsidRDefault="00145853" w:rsidP="00145853">
      <w:pPr>
        <w:bidi/>
        <w:spacing w:after="0" w:line="240" w:lineRule="auto"/>
        <w:rPr>
          <w:rtl/>
          <w:lang w:bidi="ar-EG"/>
        </w:rPr>
      </w:pPr>
    </w:p>
    <w:p w14:paraId="191752BD" w14:textId="77777777" w:rsidR="00145853" w:rsidRDefault="00145853" w:rsidP="00145853">
      <w:pPr>
        <w:bidi/>
        <w:spacing w:after="0" w:line="240" w:lineRule="auto"/>
        <w:rPr>
          <w:rtl/>
          <w:lang w:bidi="ar-EG"/>
        </w:rPr>
      </w:pPr>
    </w:p>
    <w:p w14:paraId="2B03E5E0" w14:textId="77777777" w:rsidR="00145853" w:rsidRDefault="00145853" w:rsidP="00145853">
      <w:pPr>
        <w:bidi/>
        <w:spacing w:after="0" w:line="240" w:lineRule="auto"/>
        <w:rPr>
          <w:rtl/>
          <w:lang w:bidi="ar-EG"/>
        </w:rPr>
      </w:pPr>
    </w:p>
    <w:p w14:paraId="5FC2DDD9" w14:textId="77777777" w:rsidR="00145853" w:rsidRDefault="00145853" w:rsidP="00145853">
      <w:pPr>
        <w:bidi/>
        <w:spacing w:after="0" w:line="240" w:lineRule="auto"/>
        <w:rPr>
          <w:rtl/>
          <w:lang w:bidi="ar-EG"/>
        </w:rPr>
      </w:pPr>
    </w:p>
    <w:p w14:paraId="5A82F332" w14:textId="77777777" w:rsidR="00145853" w:rsidRPr="007A6A4B" w:rsidRDefault="00145853" w:rsidP="00145853">
      <w:pPr>
        <w:bidi/>
        <w:spacing w:after="0" w:line="240" w:lineRule="auto"/>
        <w:rPr>
          <w:sz w:val="22"/>
          <w:szCs w:val="22"/>
          <w:rtl/>
          <w:lang w:bidi="ar-EG"/>
        </w:rPr>
      </w:pPr>
    </w:p>
    <w:p w14:paraId="6CB8BB79" w14:textId="77777777" w:rsidR="00145853" w:rsidRPr="008A3657" w:rsidRDefault="00145853" w:rsidP="008A365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240" w:right="142"/>
        <w:jc w:val="both"/>
        <w:rPr>
          <w:rFonts w:ascii="Calibri" w:hAnsi="Calibri" w:cs="Calibri"/>
          <w:b/>
          <w:bCs/>
          <w:u w:val="single"/>
          <w:rtl/>
          <w:lang w:bidi="ar-EG"/>
        </w:rPr>
      </w:pPr>
      <w:r w:rsidRPr="008A3657">
        <w:rPr>
          <w:rFonts w:ascii="Calibri" w:hAnsi="Calibri" w:cs="Calibri"/>
          <w:b/>
          <w:bCs/>
          <w:u w:val="single"/>
          <w:rtl/>
          <w:lang w:bidi="ar-EG"/>
        </w:rPr>
        <w:lastRenderedPageBreak/>
        <w:t xml:space="preserve">المعيار الثالث: التدريب وتقييم المُتدرِّبين   </w:t>
      </w:r>
    </w:p>
    <w:p w14:paraId="05FD09E5" w14:textId="77777777" w:rsidR="00145853" w:rsidRPr="008A3657" w:rsidRDefault="00145853" w:rsidP="008A365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240" w:right="142"/>
        <w:jc w:val="both"/>
        <w:rPr>
          <w:rFonts w:ascii="Calibri" w:hAnsi="Calibri" w:cs="Calibri"/>
          <w:b/>
          <w:bCs/>
          <w:u w:val="single"/>
          <w:rtl/>
          <w:lang w:bidi="ar-EG"/>
        </w:rPr>
      </w:pPr>
      <w:r w:rsidRPr="008A3657">
        <w:rPr>
          <w:rFonts w:ascii="Calibri" w:hAnsi="Calibri" w:cs="Calibri"/>
          <w:b/>
          <w:bCs/>
          <w:rtl/>
          <w:lang w:bidi="ar-EG"/>
        </w:rPr>
        <w:t>يُنفَّذ البرنامج التدريبي طبقًا للتوصيف المُعلن، وباستخدام الأساليب والموارد المخطط لها، ويتم تطبيق أساليب تدريب وتقييم متنوعة وفعَّالة تدعم اكتساب المُتدرّبين للجدارات، وتعزّز إنجازاتهم.</w:t>
      </w:r>
    </w:p>
    <w:p w14:paraId="57715042" w14:textId="77777777" w:rsidR="00145853" w:rsidRPr="008A3657" w:rsidRDefault="00145853" w:rsidP="008A3657">
      <w:pPr>
        <w:tabs>
          <w:tab w:val="left" w:pos="1060"/>
          <w:tab w:val="left" w:pos="4160"/>
        </w:tabs>
        <w:bidi/>
        <w:spacing w:after="0"/>
        <w:ind w:firstLine="720"/>
        <w:rPr>
          <w:rFonts w:cstheme="minorHAnsi"/>
          <w:b/>
          <w:bCs/>
          <w:sz w:val="16"/>
          <w:szCs w:val="16"/>
          <w:lang w:bidi="ar-EG"/>
        </w:rPr>
      </w:pPr>
    </w:p>
    <w:tbl>
      <w:tblPr>
        <w:tblStyle w:val="TableGrid"/>
        <w:bidiVisual/>
        <w:tblW w:w="10007" w:type="dxa"/>
        <w:tblInd w:w="-389" w:type="dxa"/>
        <w:tblLook w:val="04A0" w:firstRow="1" w:lastRow="0" w:firstColumn="1" w:lastColumn="0" w:noHBand="0" w:noVBand="1"/>
      </w:tblPr>
      <w:tblGrid>
        <w:gridCol w:w="824"/>
        <w:gridCol w:w="1421"/>
        <w:gridCol w:w="3245"/>
        <w:gridCol w:w="498"/>
        <w:gridCol w:w="525"/>
        <w:gridCol w:w="538"/>
        <w:gridCol w:w="498"/>
        <w:gridCol w:w="498"/>
        <w:gridCol w:w="1960"/>
      </w:tblGrid>
      <w:tr w:rsidR="00145853" w14:paraId="6F88DAEF" w14:textId="77777777" w:rsidTr="008A3657">
        <w:trPr>
          <w:cantSplit/>
          <w:trHeight w:val="1439"/>
          <w:tblHeader/>
        </w:trPr>
        <w:tc>
          <w:tcPr>
            <w:tcW w:w="824" w:type="dxa"/>
            <w:shd w:val="clear" w:color="auto" w:fill="D9E2F3" w:themeFill="accent1" w:themeFillTint="33"/>
            <w:vAlign w:val="center"/>
          </w:tcPr>
          <w:p w14:paraId="3120EB6A"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421" w:type="dxa"/>
            <w:shd w:val="clear" w:color="auto" w:fill="D9E2F3" w:themeFill="accent1" w:themeFillTint="33"/>
            <w:vAlign w:val="center"/>
          </w:tcPr>
          <w:p w14:paraId="56F40983"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245" w:type="dxa"/>
            <w:shd w:val="clear" w:color="auto" w:fill="D9E2F3" w:themeFill="accent1" w:themeFillTint="33"/>
            <w:vAlign w:val="center"/>
          </w:tcPr>
          <w:p w14:paraId="6B1DD5C8" w14:textId="77777777" w:rsidR="00145853" w:rsidRPr="00913833" w:rsidRDefault="00145853" w:rsidP="00280F15">
            <w:pPr>
              <w:bidi/>
              <w:jc w:val="center"/>
              <w:rPr>
                <w:rFonts w:ascii="Calibri" w:hAnsi="Calibri" w:cs="Calibri"/>
                <w:b/>
                <w:bCs/>
                <w:sz w:val="22"/>
                <w:szCs w:val="22"/>
                <w:rtl/>
                <w:lang w:bidi="ar-EG"/>
              </w:rPr>
            </w:pPr>
            <w:r w:rsidRPr="00913833">
              <w:rPr>
                <w:rFonts w:ascii="Calibri" w:hAnsi="Calibri" w:cs="Calibri"/>
                <w:b/>
                <w:bCs/>
                <w:sz w:val="22"/>
                <w:szCs w:val="22"/>
                <w:rtl/>
                <w:lang w:bidi="ar-EG"/>
              </w:rPr>
              <w:t>الوصف الاسترشادي لمستوى الأداء المستهدف</w:t>
            </w:r>
          </w:p>
        </w:tc>
        <w:tc>
          <w:tcPr>
            <w:tcW w:w="498" w:type="dxa"/>
            <w:shd w:val="clear" w:color="auto" w:fill="D9E2F3" w:themeFill="accent1" w:themeFillTint="33"/>
            <w:textDirection w:val="btLr"/>
            <w:vAlign w:val="center"/>
          </w:tcPr>
          <w:p w14:paraId="729F48C6"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w:t>
            </w:r>
          </w:p>
        </w:tc>
        <w:tc>
          <w:tcPr>
            <w:tcW w:w="525" w:type="dxa"/>
            <w:shd w:val="clear" w:color="auto" w:fill="D9E2F3" w:themeFill="accent1" w:themeFillTint="33"/>
            <w:textDirection w:val="btLr"/>
            <w:vAlign w:val="center"/>
          </w:tcPr>
          <w:p w14:paraId="63B7BC27"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 جزئي</w:t>
            </w:r>
          </w:p>
        </w:tc>
        <w:tc>
          <w:tcPr>
            <w:tcW w:w="538" w:type="dxa"/>
            <w:shd w:val="clear" w:color="auto" w:fill="D9E2F3" w:themeFill="accent1" w:themeFillTint="33"/>
            <w:textDirection w:val="btLr"/>
            <w:vAlign w:val="center"/>
          </w:tcPr>
          <w:p w14:paraId="1ABA177C"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vAlign w:val="center"/>
          </w:tcPr>
          <w:p w14:paraId="7023B86D"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يوجد</w:t>
            </w:r>
          </w:p>
        </w:tc>
        <w:tc>
          <w:tcPr>
            <w:tcW w:w="498" w:type="dxa"/>
            <w:shd w:val="clear" w:color="auto" w:fill="D9E2F3" w:themeFill="accent1" w:themeFillTint="33"/>
            <w:textDirection w:val="btLr"/>
            <w:vAlign w:val="center"/>
          </w:tcPr>
          <w:p w14:paraId="25671946"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ينطبق</w:t>
            </w:r>
          </w:p>
        </w:tc>
        <w:tc>
          <w:tcPr>
            <w:tcW w:w="1960" w:type="dxa"/>
            <w:shd w:val="clear" w:color="auto" w:fill="D9E2F3" w:themeFill="accent1" w:themeFillTint="33"/>
            <w:vAlign w:val="center"/>
          </w:tcPr>
          <w:p w14:paraId="7F4146A7" w14:textId="77777777" w:rsidR="00145853" w:rsidRPr="00913833" w:rsidRDefault="00145853" w:rsidP="00280F15">
            <w:pPr>
              <w:bidi/>
              <w:jc w:val="center"/>
              <w:rPr>
                <w:rFonts w:ascii="Calibri" w:hAnsi="Calibri" w:cs="Calibri"/>
                <w:b/>
                <w:bCs/>
                <w:sz w:val="20"/>
                <w:szCs w:val="20"/>
                <w:rtl/>
                <w:lang w:bidi="ar-EG"/>
              </w:rPr>
            </w:pPr>
            <w:r w:rsidRPr="00913833">
              <w:rPr>
                <w:rFonts w:ascii="Calibri" w:hAnsi="Calibri" w:cs="Calibri" w:hint="cs"/>
                <w:b/>
                <w:bCs/>
                <w:sz w:val="20"/>
                <w:szCs w:val="20"/>
                <w:rtl/>
                <w:lang w:bidi="ar-EG"/>
              </w:rPr>
              <w:t>تعليقات المؤسسة</w:t>
            </w:r>
          </w:p>
          <w:p w14:paraId="064065AA" w14:textId="77777777" w:rsidR="00145853" w:rsidRPr="00913833" w:rsidRDefault="00145853" w:rsidP="00280F15">
            <w:pPr>
              <w:bidi/>
              <w:jc w:val="center"/>
              <w:rPr>
                <w:rFonts w:ascii="Calibri" w:hAnsi="Calibri" w:cs="Calibri"/>
                <w:b/>
                <w:bCs/>
                <w:sz w:val="20"/>
                <w:szCs w:val="20"/>
                <w:rtl/>
                <w:lang w:bidi="ar-EG"/>
              </w:rPr>
            </w:pPr>
            <w:r w:rsidRPr="00913833">
              <w:rPr>
                <w:rFonts w:ascii="Calibri" w:hAnsi="Calibri" w:cs="Calibri" w:hint="cs"/>
                <w:b/>
                <w:bCs/>
                <w:sz w:val="20"/>
                <w:szCs w:val="20"/>
                <w:rtl/>
                <w:lang w:bidi="ar-EG"/>
              </w:rPr>
              <w:t>إن وجدت</w:t>
            </w:r>
          </w:p>
        </w:tc>
      </w:tr>
      <w:tr w:rsidR="00145853" w14:paraId="28F250CB" w14:textId="77777777" w:rsidTr="008A3657">
        <w:trPr>
          <w:trHeight w:val="20"/>
        </w:trPr>
        <w:tc>
          <w:tcPr>
            <w:tcW w:w="824" w:type="dxa"/>
            <w:vMerge w:val="restart"/>
            <w:vAlign w:val="center"/>
          </w:tcPr>
          <w:p w14:paraId="7043FB28" w14:textId="77777777" w:rsidR="00145853" w:rsidRPr="000D1799" w:rsidRDefault="00145853" w:rsidP="00280F15">
            <w:pPr>
              <w:bidi/>
              <w:jc w:val="center"/>
              <w:rPr>
                <w:rFonts w:cstheme="minorHAnsi"/>
                <w:b/>
                <w:bCs/>
                <w:sz w:val="20"/>
                <w:szCs w:val="20"/>
                <w:rtl/>
                <w:lang w:bidi="ar-EG"/>
              </w:rPr>
            </w:pPr>
            <w:r w:rsidRPr="008A3657">
              <w:rPr>
                <w:rFonts w:cstheme="minorHAnsi"/>
                <w:b/>
                <w:bCs/>
                <w:sz w:val="20"/>
                <w:szCs w:val="20"/>
                <w:rtl/>
                <w:lang w:bidi="ar-EG"/>
              </w:rPr>
              <w:t>3-1</w:t>
            </w:r>
          </w:p>
        </w:tc>
        <w:tc>
          <w:tcPr>
            <w:tcW w:w="1421" w:type="dxa"/>
            <w:vMerge w:val="restart"/>
            <w:vAlign w:val="center"/>
          </w:tcPr>
          <w:p w14:paraId="7B0722F1" w14:textId="77777777" w:rsidR="00145853" w:rsidRPr="000D1799"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يستخدم المُدرِّبون طرقًا وأساليب التدريب ومصادر التعلُّم، التي تتلاءم مع جدارات البرنامج، بشكل فعال، مع توظيف خبراتهم النظرية والعملية.</w:t>
            </w:r>
          </w:p>
        </w:tc>
        <w:tc>
          <w:tcPr>
            <w:tcW w:w="3245" w:type="dxa"/>
          </w:tcPr>
          <w:p w14:paraId="5BD469AA"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 xml:space="preserve">يستخدم المُدرِّبون مجموعة من الطرق وأساليب التدريب المتنوعة التي تتلاءم مع وحدات الجدارة بالبرنامج، وتحفز المُتدرِّبين على المشاركة الفعَّالة في عملية التدريب والتطبيق العملي للجوانب النظرية. </w:t>
            </w:r>
          </w:p>
        </w:tc>
        <w:tc>
          <w:tcPr>
            <w:tcW w:w="498" w:type="dxa"/>
          </w:tcPr>
          <w:p w14:paraId="7EE6912B" w14:textId="77777777" w:rsidR="00145853" w:rsidRPr="00913833" w:rsidRDefault="00145853" w:rsidP="00280F15">
            <w:pPr>
              <w:bidi/>
              <w:rPr>
                <w:rFonts w:cstheme="minorHAnsi"/>
                <w:b/>
                <w:bCs/>
                <w:sz w:val="20"/>
                <w:szCs w:val="20"/>
                <w:rtl/>
                <w:lang w:bidi="ar-EG"/>
              </w:rPr>
            </w:pPr>
          </w:p>
        </w:tc>
        <w:tc>
          <w:tcPr>
            <w:tcW w:w="525" w:type="dxa"/>
          </w:tcPr>
          <w:p w14:paraId="6E5C2CD5" w14:textId="77777777" w:rsidR="00145853" w:rsidRDefault="00145853" w:rsidP="00280F15">
            <w:pPr>
              <w:bidi/>
              <w:rPr>
                <w:rFonts w:cstheme="minorHAnsi"/>
                <w:b/>
                <w:bCs/>
                <w:sz w:val="32"/>
                <w:szCs w:val="32"/>
                <w:rtl/>
                <w:lang w:bidi="ar-EG"/>
              </w:rPr>
            </w:pPr>
          </w:p>
        </w:tc>
        <w:tc>
          <w:tcPr>
            <w:tcW w:w="538" w:type="dxa"/>
          </w:tcPr>
          <w:p w14:paraId="6130DE4A" w14:textId="77777777" w:rsidR="00145853" w:rsidRDefault="00145853" w:rsidP="00280F15">
            <w:pPr>
              <w:bidi/>
              <w:rPr>
                <w:rFonts w:cstheme="minorHAnsi"/>
                <w:b/>
                <w:bCs/>
                <w:sz w:val="32"/>
                <w:szCs w:val="32"/>
                <w:rtl/>
                <w:lang w:bidi="ar-EG"/>
              </w:rPr>
            </w:pPr>
          </w:p>
        </w:tc>
        <w:tc>
          <w:tcPr>
            <w:tcW w:w="498" w:type="dxa"/>
          </w:tcPr>
          <w:p w14:paraId="2ACCA0EA" w14:textId="77777777" w:rsidR="00145853" w:rsidRDefault="00145853" w:rsidP="00280F15">
            <w:pPr>
              <w:bidi/>
              <w:rPr>
                <w:rFonts w:cstheme="minorHAnsi"/>
                <w:b/>
                <w:bCs/>
                <w:sz w:val="32"/>
                <w:szCs w:val="32"/>
                <w:rtl/>
                <w:lang w:bidi="ar-EG"/>
              </w:rPr>
            </w:pPr>
          </w:p>
        </w:tc>
        <w:tc>
          <w:tcPr>
            <w:tcW w:w="498" w:type="dxa"/>
          </w:tcPr>
          <w:p w14:paraId="0745F74B" w14:textId="77777777" w:rsidR="00145853" w:rsidRDefault="00145853" w:rsidP="00280F15">
            <w:pPr>
              <w:bidi/>
              <w:rPr>
                <w:rFonts w:cstheme="minorHAnsi"/>
                <w:b/>
                <w:bCs/>
                <w:sz w:val="32"/>
                <w:szCs w:val="32"/>
                <w:rtl/>
                <w:lang w:bidi="ar-EG"/>
              </w:rPr>
            </w:pPr>
          </w:p>
        </w:tc>
        <w:tc>
          <w:tcPr>
            <w:tcW w:w="1960" w:type="dxa"/>
          </w:tcPr>
          <w:p w14:paraId="222CBA43" w14:textId="77777777" w:rsidR="00145853" w:rsidRDefault="00145853" w:rsidP="00280F15">
            <w:pPr>
              <w:bidi/>
              <w:rPr>
                <w:rFonts w:cstheme="minorHAnsi"/>
                <w:b/>
                <w:bCs/>
                <w:sz w:val="32"/>
                <w:szCs w:val="32"/>
                <w:rtl/>
                <w:lang w:bidi="ar-EG"/>
              </w:rPr>
            </w:pPr>
          </w:p>
        </w:tc>
      </w:tr>
      <w:tr w:rsidR="00145853" w14:paraId="089C4990" w14:textId="77777777" w:rsidTr="008A3657">
        <w:trPr>
          <w:trHeight w:val="20"/>
        </w:trPr>
        <w:tc>
          <w:tcPr>
            <w:tcW w:w="824" w:type="dxa"/>
            <w:vMerge/>
          </w:tcPr>
          <w:p w14:paraId="731234EA" w14:textId="77777777" w:rsidR="00145853" w:rsidRPr="008A3657" w:rsidRDefault="00145853" w:rsidP="008A3657">
            <w:pPr>
              <w:bidi/>
              <w:jc w:val="center"/>
              <w:rPr>
                <w:rFonts w:cstheme="minorHAnsi"/>
                <w:b/>
                <w:bCs/>
                <w:sz w:val="20"/>
                <w:szCs w:val="20"/>
                <w:rtl/>
                <w:lang w:bidi="ar-EG"/>
              </w:rPr>
            </w:pPr>
          </w:p>
        </w:tc>
        <w:tc>
          <w:tcPr>
            <w:tcW w:w="1421" w:type="dxa"/>
            <w:vMerge/>
          </w:tcPr>
          <w:p w14:paraId="1C84E58D"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31672578"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يتوفر للبرنامج مصادر للتعلم تتيح الوصول إلى المعلومات، وتكون كافية وملائمة لاحتياجات المُتدرِّبين، ( تتضمن مصادر التعلُّم: كتب – كتالوجات - أدلة مستخدم – برمجيات – فيديو / صور...)، وتعمل إدارة البرنامج على التقويم الدوري لهذه المصادر وتحديثها بما يلائم احتياجات المُتدرِّبين ومتطلبات البرنامج.</w:t>
            </w:r>
          </w:p>
        </w:tc>
        <w:tc>
          <w:tcPr>
            <w:tcW w:w="498" w:type="dxa"/>
          </w:tcPr>
          <w:p w14:paraId="5D153EDD" w14:textId="77777777" w:rsidR="00145853" w:rsidRDefault="00145853" w:rsidP="00280F15">
            <w:pPr>
              <w:bidi/>
              <w:rPr>
                <w:rFonts w:cstheme="minorHAnsi"/>
                <w:b/>
                <w:bCs/>
                <w:sz w:val="32"/>
                <w:szCs w:val="32"/>
                <w:rtl/>
                <w:lang w:bidi="ar-EG"/>
              </w:rPr>
            </w:pPr>
          </w:p>
        </w:tc>
        <w:tc>
          <w:tcPr>
            <w:tcW w:w="525" w:type="dxa"/>
          </w:tcPr>
          <w:p w14:paraId="13198F10" w14:textId="77777777" w:rsidR="00145853" w:rsidRDefault="00145853" w:rsidP="00280F15">
            <w:pPr>
              <w:bidi/>
              <w:rPr>
                <w:rFonts w:cstheme="minorHAnsi"/>
                <w:b/>
                <w:bCs/>
                <w:sz w:val="32"/>
                <w:szCs w:val="32"/>
                <w:rtl/>
                <w:lang w:bidi="ar-EG"/>
              </w:rPr>
            </w:pPr>
          </w:p>
        </w:tc>
        <w:tc>
          <w:tcPr>
            <w:tcW w:w="538" w:type="dxa"/>
          </w:tcPr>
          <w:p w14:paraId="56920611" w14:textId="77777777" w:rsidR="00145853" w:rsidRDefault="00145853" w:rsidP="00280F15">
            <w:pPr>
              <w:bidi/>
              <w:rPr>
                <w:rFonts w:cstheme="minorHAnsi"/>
                <w:b/>
                <w:bCs/>
                <w:sz w:val="32"/>
                <w:szCs w:val="32"/>
                <w:rtl/>
                <w:lang w:bidi="ar-EG"/>
              </w:rPr>
            </w:pPr>
          </w:p>
        </w:tc>
        <w:tc>
          <w:tcPr>
            <w:tcW w:w="498" w:type="dxa"/>
          </w:tcPr>
          <w:p w14:paraId="3AFFAF4A" w14:textId="77777777" w:rsidR="00145853" w:rsidRDefault="00145853" w:rsidP="00280F15">
            <w:pPr>
              <w:bidi/>
              <w:rPr>
                <w:rFonts w:cstheme="minorHAnsi"/>
                <w:b/>
                <w:bCs/>
                <w:sz w:val="32"/>
                <w:szCs w:val="32"/>
                <w:rtl/>
                <w:lang w:bidi="ar-EG"/>
              </w:rPr>
            </w:pPr>
          </w:p>
        </w:tc>
        <w:tc>
          <w:tcPr>
            <w:tcW w:w="498" w:type="dxa"/>
          </w:tcPr>
          <w:p w14:paraId="7DF4800C" w14:textId="77777777" w:rsidR="00145853" w:rsidRDefault="00145853" w:rsidP="00280F15">
            <w:pPr>
              <w:bidi/>
              <w:rPr>
                <w:rFonts w:cstheme="minorHAnsi"/>
                <w:b/>
                <w:bCs/>
                <w:sz w:val="32"/>
                <w:szCs w:val="32"/>
                <w:rtl/>
                <w:lang w:bidi="ar-EG"/>
              </w:rPr>
            </w:pPr>
          </w:p>
        </w:tc>
        <w:tc>
          <w:tcPr>
            <w:tcW w:w="1960" w:type="dxa"/>
          </w:tcPr>
          <w:p w14:paraId="27E14838" w14:textId="77777777" w:rsidR="00145853" w:rsidRDefault="00145853" w:rsidP="00280F15">
            <w:pPr>
              <w:bidi/>
              <w:rPr>
                <w:rFonts w:cstheme="minorHAnsi"/>
                <w:b/>
                <w:bCs/>
                <w:sz w:val="32"/>
                <w:szCs w:val="32"/>
                <w:rtl/>
                <w:lang w:bidi="ar-EG"/>
              </w:rPr>
            </w:pPr>
          </w:p>
        </w:tc>
      </w:tr>
      <w:tr w:rsidR="00145853" w14:paraId="63571F06" w14:textId="77777777" w:rsidTr="008A3657">
        <w:trPr>
          <w:trHeight w:val="20"/>
        </w:trPr>
        <w:tc>
          <w:tcPr>
            <w:tcW w:w="824" w:type="dxa"/>
            <w:vMerge/>
          </w:tcPr>
          <w:p w14:paraId="6EBEDC25" w14:textId="77777777" w:rsidR="00145853" w:rsidRPr="008A3657" w:rsidRDefault="00145853" w:rsidP="008A3657">
            <w:pPr>
              <w:bidi/>
              <w:jc w:val="center"/>
              <w:rPr>
                <w:rFonts w:cstheme="minorHAnsi"/>
                <w:b/>
                <w:bCs/>
                <w:sz w:val="20"/>
                <w:szCs w:val="20"/>
                <w:rtl/>
                <w:lang w:bidi="ar-EG"/>
              </w:rPr>
            </w:pPr>
          </w:p>
        </w:tc>
        <w:tc>
          <w:tcPr>
            <w:tcW w:w="1421" w:type="dxa"/>
            <w:vMerge/>
          </w:tcPr>
          <w:p w14:paraId="2B10788B"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31ED4523"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يقدم المُدرِّبون الدعم والمشورة للمُتدرِّبين خلال مدة التدريب لتحسين أدائهم من خلال توظيف خبراتهم النظرية والعملية.</w:t>
            </w:r>
          </w:p>
        </w:tc>
        <w:tc>
          <w:tcPr>
            <w:tcW w:w="498" w:type="dxa"/>
          </w:tcPr>
          <w:p w14:paraId="768224FB" w14:textId="77777777" w:rsidR="00145853" w:rsidRDefault="00145853" w:rsidP="00280F15">
            <w:pPr>
              <w:bidi/>
              <w:rPr>
                <w:rFonts w:cstheme="minorHAnsi"/>
                <w:b/>
                <w:bCs/>
                <w:sz w:val="32"/>
                <w:szCs w:val="32"/>
                <w:rtl/>
                <w:lang w:bidi="ar-EG"/>
              </w:rPr>
            </w:pPr>
          </w:p>
        </w:tc>
        <w:tc>
          <w:tcPr>
            <w:tcW w:w="525" w:type="dxa"/>
          </w:tcPr>
          <w:p w14:paraId="79D1A625" w14:textId="77777777" w:rsidR="00145853" w:rsidRDefault="00145853" w:rsidP="00280F15">
            <w:pPr>
              <w:bidi/>
              <w:rPr>
                <w:rFonts w:cstheme="minorHAnsi"/>
                <w:b/>
                <w:bCs/>
                <w:sz w:val="32"/>
                <w:szCs w:val="32"/>
                <w:rtl/>
                <w:lang w:bidi="ar-EG"/>
              </w:rPr>
            </w:pPr>
          </w:p>
        </w:tc>
        <w:tc>
          <w:tcPr>
            <w:tcW w:w="538" w:type="dxa"/>
          </w:tcPr>
          <w:p w14:paraId="7ADFC81B" w14:textId="77777777" w:rsidR="00145853" w:rsidRDefault="00145853" w:rsidP="00280F15">
            <w:pPr>
              <w:bidi/>
              <w:rPr>
                <w:rFonts w:cstheme="minorHAnsi"/>
                <w:b/>
                <w:bCs/>
                <w:sz w:val="32"/>
                <w:szCs w:val="32"/>
                <w:rtl/>
                <w:lang w:bidi="ar-EG"/>
              </w:rPr>
            </w:pPr>
          </w:p>
        </w:tc>
        <w:tc>
          <w:tcPr>
            <w:tcW w:w="498" w:type="dxa"/>
          </w:tcPr>
          <w:p w14:paraId="760CBEF3" w14:textId="77777777" w:rsidR="00145853" w:rsidRDefault="00145853" w:rsidP="00280F15">
            <w:pPr>
              <w:bidi/>
              <w:rPr>
                <w:rFonts w:cstheme="minorHAnsi"/>
                <w:b/>
                <w:bCs/>
                <w:sz w:val="32"/>
                <w:szCs w:val="32"/>
                <w:rtl/>
                <w:lang w:bidi="ar-EG"/>
              </w:rPr>
            </w:pPr>
          </w:p>
        </w:tc>
        <w:tc>
          <w:tcPr>
            <w:tcW w:w="498" w:type="dxa"/>
          </w:tcPr>
          <w:p w14:paraId="620655F4" w14:textId="77777777" w:rsidR="00145853" w:rsidRDefault="00145853" w:rsidP="00280F15">
            <w:pPr>
              <w:bidi/>
              <w:rPr>
                <w:rFonts w:cstheme="minorHAnsi"/>
                <w:b/>
                <w:bCs/>
                <w:sz w:val="32"/>
                <w:szCs w:val="32"/>
                <w:rtl/>
                <w:lang w:bidi="ar-EG"/>
              </w:rPr>
            </w:pPr>
          </w:p>
        </w:tc>
        <w:tc>
          <w:tcPr>
            <w:tcW w:w="1960" w:type="dxa"/>
          </w:tcPr>
          <w:p w14:paraId="281C5E37" w14:textId="77777777" w:rsidR="00145853" w:rsidRDefault="00145853" w:rsidP="00280F15">
            <w:pPr>
              <w:bidi/>
              <w:rPr>
                <w:rFonts w:cstheme="minorHAnsi"/>
                <w:b/>
                <w:bCs/>
                <w:sz w:val="32"/>
                <w:szCs w:val="32"/>
                <w:rtl/>
                <w:lang w:bidi="ar-EG"/>
              </w:rPr>
            </w:pPr>
          </w:p>
        </w:tc>
      </w:tr>
      <w:tr w:rsidR="00145853" w14:paraId="310C27CA" w14:textId="77777777" w:rsidTr="008A3657">
        <w:trPr>
          <w:trHeight w:val="20"/>
        </w:trPr>
        <w:tc>
          <w:tcPr>
            <w:tcW w:w="824" w:type="dxa"/>
            <w:vMerge w:val="restart"/>
            <w:vAlign w:val="center"/>
          </w:tcPr>
          <w:p w14:paraId="204E081E" w14:textId="77777777" w:rsidR="00145853" w:rsidRPr="008A3657" w:rsidRDefault="00145853" w:rsidP="00280F15">
            <w:pPr>
              <w:bidi/>
              <w:jc w:val="center"/>
              <w:rPr>
                <w:rFonts w:cstheme="minorHAnsi"/>
                <w:b/>
                <w:bCs/>
                <w:sz w:val="20"/>
                <w:szCs w:val="20"/>
                <w:rtl/>
                <w:lang w:bidi="ar-EG"/>
              </w:rPr>
            </w:pPr>
            <w:r w:rsidRPr="008A3657">
              <w:rPr>
                <w:rFonts w:cstheme="minorHAnsi"/>
                <w:b/>
                <w:bCs/>
                <w:sz w:val="20"/>
                <w:szCs w:val="20"/>
                <w:rtl/>
                <w:lang w:bidi="ar-EG"/>
              </w:rPr>
              <w:t>3-2</w:t>
            </w:r>
          </w:p>
        </w:tc>
        <w:tc>
          <w:tcPr>
            <w:tcW w:w="1421" w:type="dxa"/>
            <w:vMerge w:val="restart"/>
            <w:vAlign w:val="center"/>
          </w:tcPr>
          <w:p w14:paraId="6C9A1FB1"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تُطبَّق إجراءات محددة لمتابعة سير التدريب وفق الخطة والجدول المُعلن، وبما يضمن جودتها.</w:t>
            </w:r>
          </w:p>
        </w:tc>
        <w:tc>
          <w:tcPr>
            <w:tcW w:w="3245" w:type="dxa"/>
          </w:tcPr>
          <w:p w14:paraId="6FBEBD5D"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 xml:space="preserve">تُطبَّق آليات وإجراءات محددة لمتابعة التدريب والإشراف عليه، والتأكد من سير حصص التدريب وفق الخطة / الجدول المُعلن. </w:t>
            </w:r>
          </w:p>
        </w:tc>
        <w:tc>
          <w:tcPr>
            <w:tcW w:w="498" w:type="dxa"/>
          </w:tcPr>
          <w:p w14:paraId="03738091" w14:textId="77777777" w:rsidR="00145853" w:rsidRDefault="00145853" w:rsidP="00280F15">
            <w:pPr>
              <w:bidi/>
              <w:rPr>
                <w:rFonts w:cstheme="minorHAnsi"/>
                <w:b/>
                <w:bCs/>
                <w:sz w:val="32"/>
                <w:szCs w:val="32"/>
                <w:rtl/>
                <w:lang w:bidi="ar-EG"/>
              </w:rPr>
            </w:pPr>
          </w:p>
        </w:tc>
        <w:tc>
          <w:tcPr>
            <w:tcW w:w="525" w:type="dxa"/>
          </w:tcPr>
          <w:p w14:paraId="0117DDD2" w14:textId="77777777" w:rsidR="00145853" w:rsidRDefault="00145853" w:rsidP="00280F15">
            <w:pPr>
              <w:bidi/>
              <w:rPr>
                <w:rFonts w:cstheme="minorHAnsi"/>
                <w:b/>
                <w:bCs/>
                <w:sz w:val="32"/>
                <w:szCs w:val="32"/>
                <w:rtl/>
                <w:lang w:bidi="ar-EG"/>
              </w:rPr>
            </w:pPr>
          </w:p>
        </w:tc>
        <w:tc>
          <w:tcPr>
            <w:tcW w:w="538" w:type="dxa"/>
          </w:tcPr>
          <w:p w14:paraId="0BA57C09" w14:textId="77777777" w:rsidR="00145853" w:rsidRDefault="00145853" w:rsidP="00280F15">
            <w:pPr>
              <w:bidi/>
              <w:rPr>
                <w:rFonts w:cstheme="minorHAnsi"/>
                <w:b/>
                <w:bCs/>
                <w:sz w:val="32"/>
                <w:szCs w:val="32"/>
                <w:rtl/>
                <w:lang w:bidi="ar-EG"/>
              </w:rPr>
            </w:pPr>
          </w:p>
        </w:tc>
        <w:tc>
          <w:tcPr>
            <w:tcW w:w="498" w:type="dxa"/>
          </w:tcPr>
          <w:p w14:paraId="66942854" w14:textId="77777777" w:rsidR="00145853" w:rsidRDefault="00145853" w:rsidP="00280F15">
            <w:pPr>
              <w:bidi/>
              <w:rPr>
                <w:rFonts w:cstheme="minorHAnsi"/>
                <w:b/>
                <w:bCs/>
                <w:sz w:val="32"/>
                <w:szCs w:val="32"/>
                <w:rtl/>
                <w:lang w:bidi="ar-EG"/>
              </w:rPr>
            </w:pPr>
          </w:p>
        </w:tc>
        <w:tc>
          <w:tcPr>
            <w:tcW w:w="498" w:type="dxa"/>
          </w:tcPr>
          <w:p w14:paraId="5CDC19A9" w14:textId="77777777" w:rsidR="00145853" w:rsidRDefault="00145853" w:rsidP="00280F15">
            <w:pPr>
              <w:bidi/>
              <w:rPr>
                <w:rFonts w:cstheme="minorHAnsi"/>
                <w:b/>
                <w:bCs/>
                <w:sz w:val="32"/>
                <w:szCs w:val="32"/>
                <w:rtl/>
                <w:lang w:bidi="ar-EG"/>
              </w:rPr>
            </w:pPr>
          </w:p>
        </w:tc>
        <w:tc>
          <w:tcPr>
            <w:tcW w:w="1960" w:type="dxa"/>
          </w:tcPr>
          <w:p w14:paraId="02D14336" w14:textId="77777777" w:rsidR="00145853" w:rsidRDefault="00145853" w:rsidP="00280F15">
            <w:pPr>
              <w:bidi/>
              <w:rPr>
                <w:rFonts w:cstheme="minorHAnsi"/>
                <w:b/>
                <w:bCs/>
                <w:sz w:val="32"/>
                <w:szCs w:val="32"/>
                <w:rtl/>
                <w:lang w:bidi="ar-EG"/>
              </w:rPr>
            </w:pPr>
          </w:p>
        </w:tc>
      </w:tr>
      <w:tr w:rsidR="00145853" w14:paraId="035B1225" w14:textId="77777777" w:rsidTr="008A3657">
        <w:trPr>
          <w:trHeight w:val="20"/>
        </w:trPr>
        <w:tc>
          <w:tcPr>
            <w:tcW w:w="824" w:type="dxa"/>
            <w:vMerge/>
          </w:tcPr>
          <w:p w14:paraId="3A5F3A91" w14:textId="77777777" w:rsidR="00145853" w:rsidRPr="008A3657" w:rsidRDefault="00145853" w:rsidP="008A3657">
            <w:pPr>
              <w:bidi/>
              <w:jc w:val="center"/>
              <w:rPr>
                <w:rFonts w:cstheme="minorHAnsi"/>
                <w:b/>
                <w:bCs/>
                <w:sz w:val="20"/>
                <w:szCs w:val="20"/>
                <w:rtl/>
                <w:lang w:bidi="ar-EG"/>
              </w:rPr>
            </w:pPr>
          </w:p>
        </w:tc>
        <w:tc>
          <w:tcPr>
            <w:tcW w:w="1421" w:type="dxa"/>
            <w:vMerge/>
          </w:tcPr>
          <w:p w14:paraId="72569069"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7DEEEDC6"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تُطبَّق آليات وإجراءات واضحة لمتابعة التدريب الذي قد يتم خارج المؤسسة والتدريبات المشتركة مع جهات أخرى والإشراف على هذه التدريبات، وتحديد التزامات ومسئوليات كل طرف سواء في التدريب أو تقييم المُتدرِّبين. (إذا انطبق).</w:t>
            </w:r>
          </w:p>
        </w:tc>
        <w:tc>
          <w:tcPr>
            <w:tcW w:w="498" w:type="dxa"/>
          </w:tcPr>
          <w:p w14:paraId="5224B8D8" w14:textId="77777777" w:rsidR="00145853" w:rsidRDefault="00145853" w:rsidP="00280F15">
            <w:pPr>
              <w:bidi/>
              <w:rPr>
                <w:rFonts w:cstheme="minorHAnsi"/>
                <w:b/>
                <w:bCs/>
                <w:sz w:val="32"/>
                <w:szCs w:val="32"/>
                <w:rtl/>
                <w:lang w:bidi="ar-EG"/>
              </w:rPr>
            </w:pPr>
          </w:p>
        </w:tc>
        <w:tc>
          <w:tcPr>
            <w:tcW w:w="525" w:type="dxa"/>
          </w:tcPr>
          <w:p w14:paraId="65D4104E" w14:textId="77777777" w:rsidR="00145853" w:rsidRDefault="00145853" w:rsidP="00280F15">
            <w:pPr>
              <w:bidi/>
              <w:rPr>
                <w:rFonts w:cstheme="minorHAnsi"/>
                <w:b/>
                <w:bCs/>
                <w:sz w:val="32"/>
                <w:szCs w:val="32"/>
                <w:rtl/>
                <w:lang w:bidi="ar-EG"/>
              </w:rPr>
            </w:pPr>
          </w:p>
        </w:tc>
        <w:tc>
          <w:tcPr>
            <w:tcW w:w="538" w:type="dxa"/>
          </w:tcPr>
          <w:p w14:paraId="13827860" w14:textId="77777777" w:rsidR="00145853" w:rsidRDefault="00145853" w:rsidP="00280F15">
            <w:pPr>
              <w:bidi/>
              <w:rPr>
                <w:rFonts w:cstheme="minorHAnsi"/>
                <w:b/>
                <w:bCs/>
                <w:sz w:val="32"/>
                <w:szCs w:val="32"/>
                <w:rtl/>
                <w:lang w:bidi="ar-EG"/>
              </w:rPr>
            </w:pPr>
          </w:p>
        </w:tc>
        <w:tc>
          <w:tcPr>
            <w:tcW w:w="498" w:type="dxa"/>
          </w:tcPr>
          <w:p w14:paraId="0F50ADE8" w14:textId="77777777" w:rsidR="00145853" w:rsidRDefault="00145853" w:rsidP="00280F15">
            <w:pPr>
              <w:bidi/>
              <w:rPr>
                <w:rFonts w:cstheme="minorHAnsi"/>
                <w:b/>
                <w:bCs/>
                <w:sz w:val="32"/>
                <w:szCs w:val="32"/>
                <w:rtl/>
                <w:lang w:bidi="ar-EG"/>
              </w:rPr>
            </w:pPr>
          </w:p>
        </w:tc>
        <w:tc>
          <w:tcPr>
            <w:tcW w:w="498" w:type="dxa"/>
          </w:tcPr>
          <w:p w14:paraId="252C4525" w14:textId="77777777" w:rsidR="00145853" w:rsidRDefault="00145853" w:rsidP="00280F15">
            <w:pPr>
              <w:bidi/>
              <w:rPr>
                <w:rFonts w:cstheme="minorHAnsi"/>
                <w:b/>
                <w:bCs/>
                <w:sz w:val="32"/>
                <w:szCs w:val="32"/>
                <w:rtl/>
                <w:lang w:bidi="ar-EG"/>
              </w:rPr>
            </w:pPr>
          </w:p>
        </w:tc>
        <w:tc>
          <w:tcPr>
            <w:tcW w:w="1960" w:type="dxa"/>
          </w:tcPr>
          <w:p w14:paraId="2E656832" w14:textId="77777777" w:rsidR="00145853" w:rsidRDefault="00145853" w:rsidP="00280F15">
            <w:pPr>
              <w:bidi/>
              <w:rPr>
                <w:rFonts w:cstheme="minorHAnsi"/>
                <w:b/>
                <w:bCs/>
                <w:sz w:val="32"/>
                <w:szCs w:val="32"/>
                <w:rtl/>
                <w:lang w:bidi="ar-EG"/>
              </w:rPr>
            </w:pPr>
          </w:p>
        </w:tc>
      </w:tr>
      <w:tr w:rsidR="00145853" w14:paraId="1AF5CC44" w14:textId="77777777" w:rsidTr="008A3657">
        <w:trPr>
          <w:trHeight w:val="20"/>
        </w:trPr>
        <w:tc>
          <w:tcPr>
            <w:tcW w:w="824" w:type="dxa"/>
            <w:vMerge w:val="restart"/>
            <w:vAlign w:val="center"/>
          </w:tcPr>
          <w:p w14:paraId="57D3CFF6" w14:textId="77777777" w:rsidR="00145853" w:rsidRPr="008A3657" w:rsidRDefault="00145853" w:rsidP="00280F15">
            <w:pPr>
              <w:bidi/>
              <w:jc w:val="center"/>
              <w:rPr>
                <w:rFonts w:cstheme="minorHAnsi"/>
                <w:b/>
                <w:bCs/>
                <w:sz w:val="20"/>
                <w:szCs w:val="20"/>
                <w:rtl/>
                <w:lang w:bidi="ar-EG"/>
              </w:rPr>
            </w:pPr>
            <w:r w:rsidRPr="008A3657">
              <w:rPr>
                <w:rFonts w:cstheme="minorHAnsi"/>
                <w:b/>
                <w:bCs/>
                <w:sz w:val="20"/>
                <w:szCs w:val="20"/>
                <w:rtl/>
                <w:lang w:bidi="ar-EG"/>
              </w:rPr>
              <w:t>3-3</w:t>
            </w:r>
          </w:p>
        </w:tc>
        <w:tc>
          <w:tcPr>
            <w:tcW w:w="1421" w:type="dxa"/>
            <w:vMerge w:val="restart"/>
            <w:vAlign w:val="center"/>
          </w:tcPr>
          <w:p w14:paraId="73DDE4E2"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تُطبَّق أدوات وأساليب تقييم متنوعة تتلاءم مع جدارات البرنامج.</w:t>
            </w:r>
          </w:p>
        </w:tc>
        <w:tc>
          <w:tcPr>
            <w:tcW w:w="3245" w:type="dxa"/>
          </w:tcPr>
          <w:p w14:paraId="22A2AE1C"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تُطبَّق أساليب متنوعة لتقييم المُتدرِّبين تتلاءم مع طبيعة البرنامج والجدارات ونواتج التعلُّم، وقد يتضمن ذلك: اختبارات تحريري، شفهي، عملي، مشروعات، إنتاج نماذج، ملف إنجاز....) للتأكد من اكتساب المُتدرِّبين الجدارات المطلوبة، مع مراعاة أن تتوازن درجات التقييمات المختلفة مع الجدارات.</w:t>
            </w:r>
          </w:p>
        </w:tc>
        <w:tc>
          <w:tcPr>
            <w:tcW w:w="498" w:type="dxa"/>
          </w:tcPr>
          <w:p w14:paraId="55FE3353" w14:textId="77777777" w:rsidR="00145853" w:rsidRDefault="00145853" w:rsidP="00280F15">
            <w:pPr>
              <w:bidi/>
              <w:rPr>
                <w:rFonts w:cstheme="minorHAnsi"/>
                <w:b/>
                <w:bCs/>
                <w:sz w:val="32"/>
                <w:szCs w:val="32"/>
                <w:rtl/>
                <w:lang w:bidi="ar-EG"/>
              </w:rPr>
            </w:pPr>
          </w:p>
        </w:tc>
        <w:tc>
          <w:tcPr>
            <w:tcW w:w="525" w:type="dxa"/>
          </w:tcPr>
          <w:p w14:paraId="1403D81D" w14:textId="77777777" w:rsidR="00145853" w:rsidRDefault="00145853" w:rsidP="00280F15">
            <w:pPr>
              <w:bidi/>
              <w:rPr>
                <w:rFonts w:cstheme="minorHAnsi"/>
                <w:b/>
                <w:bCs/>
                <w:sz w:val="32"/>
                <w:szCs w:val="32"/>
                <w:rtl/>
                <w:lang w:bidi="ar-EG"/>
              </w:rPr>
            </w:pPr>
          </w:p>
        </w:tc>
        <w:tc>
          <w:tcPr>
            <w:tcW w:w="538" w:type="dxa"/>
          </w:tcPr>
          <w:p w14:paraId="728685A8" w14:textId="77777777" w:rsidR="00145853" w:rsidRDefault="00145853" w:rsidP="00280F15">
            <w:pPr>
              <w:bidi/>
              <w:rPr>
                <w:rFonts w:cstheme="minorHAnsi"/>
                <w:b/>
                <w:bCs/>
                <w:sz w:val="32"/>
                <w:szCs w:val="32"/>
                <w:rtl/>
                <w:lang w:bidi="ar-EG"/>
              </w:rPr>
            </w:pPr>
          </w:p>
        </w:tc>
        <w:tc>
          <w:tcPr>
            <w:tcW w:w="498" w:type="dxa"/>
          </w:tcPr>
          <w:p w14:paraId="2DC275EB" w14:textId="77777777" w:rsidR="00145853" w:rsidRDefault="00145853" w:rsidP="00280F15">
            <w:pPr>
              <w:bidi/>
              <w:rPr>
                <w:rFonts w:cstheme="minorHAnsi"/>
                <w:b/>
                <w:bCs/>
                <w:sz w:val="32"/>
                <w:szCs w:val="32"/>
                <w:rtl/>
                <w:lang w:bidi="ar-EG"/>
              </w:rPr>
            </w:pPr>
          </w:p>
        </w:tc>
        <w:tc>
          <w:tcPr>
            <w:tcW w:w="498" w:type="dxa"/>
          </w:tcPr>
          <w:p w14:paraId="183283D4" w14:textId="77777777" w:rsidR="00145853" w:rsidRDefault="00145853" w:rsidP="00280F15">
            <w:pPr>
              <w:bidi/>
              <w:rPr>
                <w:rFonts w:cstheme="minorHAnsi"/>
                <w:b/>
                <w:bCs/>
                <w:sz w:val="32"/>
                <w:szCs w:val="32"/>
                <w:rtl/>
                <w:lang w:bidi="ar-EG"/>
              </w:rPr>
            </w:pPr>
          </w:p>
        </w:tc>
        <w:tc>
          <w:tcPr>
            <w:tcW w:w="1960" w:type="dxa"/>
          </w:tcPr>
          <w:p w14:paraId="64F80C1E" w14:textId="77777777" w:rsidR="00145853" w:rsidRDefault="00145853" w:rsidP="00280F15">
            <w:pPr>
              <w:bidi/>
              <w:rPr>
                <w:rFonts w:cstheme="minorHAnsi"/>
                <w:b/>
                <w:bCs/>
                <w:sz w:val="32"/>
                <w:szCs w:val="32"/>
                <w:rtl/>
                <w:lang w:bidi="ar-EG"/>
              </w:rPr>
            </w:pPr>
          </w:p>
        </w:tc>
      </w:tr>
      <w:tr w:rsidR="00145853" w14:paraId="262CFF49" w14:textId="77777777" w:rsidTr="008A3657">
        <w:trPr>
          <w:trHeight w:val="20"/>
        </w:trPr>
        <w:tc>
          <w:tcPr>
            <w:tcW w:w="824" w:type="dxa"/>
            <w:vMerge/>
          </w:tcPr>
          <w:p w14:paraId="62AA1FB9" w14:textId="77777777" w:rsidR="00145853" w:rsidRPr="008A3657" w:rsidRDefault="00145853" w:rsidP="008A3657">
            <w:pPr>
              <w:bidi/>
              <w:jc w:val="center"/>
              <w:rPr>
                <w:rFonts w:cstheme="minorHAnsi"/>
                <w:b/>
                <w:bCs/>
                <w:sz w:val="20"/>
                <w:szCs w:val="20"/>
                <w:rtl/>
                <w:lang w:bidi="ar-EG"/>
              </w:rPr>
            </w:pPr>
          </w:p>
        </w:tc>
        <w:tc>
          <w:tcPr>
            <w:tcW w:w="1421" w:type="dxa"/>
            <w:vMerge/>
          </w:tcPr>
          <w:p w14:paraId="338FDFF0"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318ECAF6"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تقديم التغذية الراجعة للمُتدرِّبين عن أدائهم في التقييمات المختلفة.</w:t>
            </w:r>
          </w:p>
        </w:tc>
        <w:tc>
          <w:tcPr>
            <w:tcW w:w="498" w:type="dxa"/>
          </w:tcPr>
          <w:p w14:paraId="4E0D11DD" w14:textId="77777777" w:rsidR="00145853" w:rsidRDefault="00145853" w:rsidP="00280F15">
            <w:pPr>
              <w:bidi/>
              <w:rPr>
                <w:rFonts w:cstheme="minorHAnsi"/>
                <w:b/>
                <w:bCs/>
                <w:sz w:val="32"/>
                <w:szCs w:val="32"/>
                <w:rtl/>
                <w:lang w:bidi="ar-EG"/>
              </w:rPr>
            </w:pPr>
          </w:p>
        </w:tc>
        <w:tc>
          <w:tcPr>
            <w:tcW w:w="525" w:type="dxa"/>
          </w:tcPr>
          <w:p w14:paraId="66732499" w14:textId="77777777" w:rsidR="00145853" w:rsidRDefault="00145853" w:rsidP="00280F15">
            <w:pPr>
              <w:bidi/>
              <w:rPr>
                <w:rFonts w:cstheme="minorHAnsi"/>
                <w:b/>
                <w:bCs/>
                <w:sz w:val="32"/>
                <w:szCs w:val="32"/>
                <w:rtl/>
                <w:lang w:bidi="ar-EG"/>
              </w:rPr>
            </w:pPr>
          </w:p>
        </w:tc>
        <w:tc>
          <w:tcPr>
            <w:tcW w:w="538" w:type="dxa"/>
          </w:tcPr>
          <w:p w14:paraId="6A4FEF33" w14:textId="77777777" w:rsidR="00145853" w:rsidRDefault="00145853" w:rsidP="00280F15">
            <w:pPr>
              <w:bidi/>
              <w:rPr>
                <w:rFonts w:cstheme="minorHAnsi"/>
                <w:b/>
                <w:bCs/>
                <w:sz w:val="32"/>
                <w:szCs w:val="32"/>
                <w:rtl/>
                <w:lang w:bidi="ar-EG"/>
              </w:rPr>
            </w:pPr>
          </w:p>
        </w:tc>
        <w:tc>
          <w:tcPr>
            <w:tcW w:w="498" w:type="dxa"/>
          </w:tcPr>
          <w:p w14:paraId="17986DC4" w14:textId="77777777" w:rsidR="00145853" w:rsidRDefault="00145853" w:rsidP="00280F15">
            <w:pPr>
              <w:bidi/>
              <w:rPr>
                <w:rFonts w:cstheme="minorHAnsi"/>
                <w:b/>
                <w:bCs/>
                <w:sz w:val="32"/>
                <w:szCs w:val="32"/>
                <w:rtl/>
                <w:lang w:bidi="ar-EG"/>
              </w:rPr>
            </w:pPr>
          </w:p>
        </w:tc>
        <w:tc>
          <w:tcPr>
            <w:tcW w:w="498" w:type="dxa"/>
          </w:tcPr>
          <w:p w14:paraId="4DB7C3CE" w14:textId="77777777" w:rsidR="00145853" w:rsidRDefault="00145853" w:rsidP="00280F15">
            <w:pPr>
              <w:bidi/>
              <w:rPr>
                <w:rFonts w:cstheme="minorHAnsi"/>
                <w:b/>
                <w:bCs/>
                <w:sz w:val="32"/>
                <w:szCs w:val="32"/>
                <w:rtl/>
                <w:lang w:bidi="ar-EG"/>
              </w:rPr>
            </w:pPr>
          </w:p>
        </w:tc>
        <w:tc>
          <w:tcPr>
            <w:tcW w:w="1960" w:type="dxa"/>
          </w:tcPr>
          <w:p w14:paraId="1DDF9A3E" w14:textId="77777777" w:rsidR="00145853" w:rsidRDefault="00145853" w:rsidP="00280F15">
            <w:pPr>
              <w:bidi/>
              <w:rPr>
                <w:rFonts w:cstheme="minorHAnsi"/>
                <w:b/>
                <w:bCs/>
                <w:sz w:val="32"/>
                <w:szCs w:val="32"/>
                <w:rtl/>
                <w:lang w:bidi="ar-EG"/>
              </w:rPr>
            </w:pPr>
          </w:p>
        </w:tc>
      </w:tr>
      <w:tr w:rsidR="00145853" w14:paraId="69CCA816" w14:textId="77777777" w:rsidTr="008A3657">
        <w:trPr>
          <w:trHeight w:val="20"/>
        </w:trPr>
        <w:tc>
          <w:tcPr>
            <w:tcW w:w="824" w:type="dxa"/>
            <w:vMerge w:val="restart"/>
            <w:vAlign w:val="center"/>
          </w:tcPr>
          <w:p w14:paraId="274A674B" w14:textId="77777777" w:rsidR="00145853" w:rsidRPr="008A3657" w:rsidRDefault="00145853" w:rsidP="008A3657">
            <w:pPr>
              <w:bidi/>
              <w:jc w:val="center"/>
              <w:rPr>
                <w:rFonts w:cstheme="minorHAnsi"/>
                <w:b/>
                <w:bCs/>
                <w:sz w:val="20"/>
                <w:szCs w:val="20"/>
                <w:rtl/>
                <w:lang w:bidi="ar-EG"/>
              </w:rPr>
            </w:pPr>
            <w:r w:rsidRPr="008A3657">
              <w:rPr>
                <w:rFonts w:cstheme="minorHAnsi"/>
                <w:b/>
                <w:bCs/>
                <w:sz w:val="20"/>
                <w:szCs w:val="20"/>
                <w:rtl/>
                <w:lang w:bidi="ar-EG"/>
              </w:rPr>
              <w:t>3-4</w:t>
            </w:r>
          </w:p>
        </w:tc>
        <w:tc>
          <w:tcPr>
            <w:tcW w:w="1421" w:type="dxa"/>
            <w:vMerge w:val="restart"/>
            <w:vAlign w:val="center"/>
          </w:tcPr>
          <w:p w14:paraId="6C695E91"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تُطبَّق إجراءات محددة لوضع الامتحانات والتقييمات وضمان عدالة التقييم ومصداقية إنجازات المُتدرِّبين.</w:t>
            </w:r>
          </w:p>
        </w:tc>
        <w:tc>
          <w:tcPr>
            <w:tcW w:w="3245" w:type="dxa"/>
          </w:tcPr>
          <w:p w14:paraId="215DD4F7"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 xml:space="preserve">تُطبَّق إجراءات واضحة ومحددة لوضع الامتحانات والتقييمات المختلفة وللتأكد من تغطيتها لنواتج التعلُّم، ولضمان عدالة التقييم والمساواة وعدم تعارض المصالح. </w:t>
            </w:r>
          </w:p>
        </w:tc>
        <w:tc>
          <w:tcPr>
            <w:tcW w:w="498" w:type="dxa"/>
          </w:tcPr>
          <w:p w14:paraId="27BFDDFA" w14:textId="77777777" w:rsidR="00145853" w:rsidRDefault="00145853" w:rsidP="00280F15">
            <w:pPr>
              <w:bidi/>
              <w:rPr>
                <w:rFonts w:cstheme="minorHAnsi"/>
                <w:b/>
                <w:bCs/>
                <w:sz w:val="32"/>
                <w:szCs w:val="32"/>
                <w:rtl/>
                <w:lang w:bidi="ar-EG"/>
              </w:rPr>
            </w:pPr>
          </w:p>
        </w:tc>
        <w:tc>
          <w:tcPr>
            <w:tcW w:w="525" w:type="dxa"/>
          </w:tcPr>
          <w:p w14:paraId="06B375EC" w14:textId="77777777" w:rsidR="00145853" w:rsidRDefault="00145853" w:rsidP="00280F15">
            <w:pPr>
              <w:bidi/>
              <w:rPr>
                <w:rFonts w:cstheme="minorHAnsi"/>
                <w:b/>
                <w:bCs/>
                <w:sz w:val="32"/>
                <w:szCs w:val="32"/>
                <w:rtl/>
                <w:lang w:bidi="ar-EG"/>
              </w:rPr>
            </w:pPr>
          </w:p>
        </w:tc>
        <w:tc>
          <w:tcPr>
            <w:tcW w:w="538" w:type="dxa"/>
          </w:tcPr>
          <w:p w14:paraId="2DBF97C2" w14:textId="77777777" w:rsidR="00145853" w:rsidRDefault="00145853" w:rsidP="00280F15">
            <w:pPr>
              <w:bidi/>
              <w:rPr>
                <w:rFonts w:cstheme="minorHAnsi"/>
                <w:b/>
                <w:bCs/>
                <w:sz w:val="32"/>
                <w:szCs w:val="32"/>
                <w:rtl/>
                <w:lang w:bidi="ar-EG"/>
              </w:rPr>
            </w:pPr>
          </w:p>
        </w:tc>
        <w:tc>
          <w:tcPr>
            <w:tcW w:w="498" w:type="dxa"/>
          </w:tcPr>
          <w:p w14:paraId="2A2DA9B8" w14:textId="77777777" w:rsidR="00145853" w:rsidRDefault="00145853" w:rsidP="00280F15">
            <w:pPr>
              <w:bidi/>
              <w:rPr>
                <w:rFonts w:cstheme="minorHAnsi"/>
                <w:b/>
                <w:bCs/>
                <w:sz w:val="32"/>
                <w:szCs w:val="32"/>
                <w:rtl/>
                <w:lang w:bidi="ar-EG"/>
              </w:rPr>
            </w:pPr>
          </w:p>
        </w:tc>
        <w:tc>
          <w:tcPr>
            <w:tcW w:w="498" w:type="dxa"/>
          </w:tcPr>
          <w:p w14:paraId="34D4D32F" w14:textId="77777777" w:rsidR="00145853" w:rsidRDefault="00145853" w:rsidP="00280F15">
            <w:pPr>
              <w:bidi/>
              <w:rPr>
                <w:rFonts w:cstheme="minorHAnsi"/>
                <w:b/>
                <w:bCs/>
                <w:sz w:val="32"/>
                <w:szCs w:val="32"/>
                <w:rtl/>
                <w:lang w:bidi="ar-EG"/>
              </w:rPr>
            </w:pPr>
          </w:p>
        </w:tc>
        <w:tc>
          <w:tcPr>
            <w:tcW w:w="1960" w:type="dxa"/>
          </w:tcPr>
          <w:p w14:paraId="63B675A8" w14:textId="77777777" w:rsidR="00145853" w:rsidRDefault="00145853" w:rsidP="00280F15">
            <w:pPr>
              <w:bidi/>
              <w:rPr>
                <w:rFonts w:cstheme="minorHAnsi"/>
                <w:b/>
                <w:bCs/>
                <w:sz w:val="32"/>
                <w:szCs w:val="32"/>
                <w:rtl/>
                <w:lang w:bidi="ar-EG"/>
              </w:rPr>
            </w:pPr>
          </w:p>
        </w:tc>
      </w:tr>
      <w:tr w:rsidR="00145853" w14:paraId="1F36DFF1" w14:textId="77777777" w:rsidTr="008A3657">
        <w:trPr>
          <w:trHeight w:val="20"/>
        </w:trPr>
        <w:tc>
          <w:tcPr>
            <w:tcW w:w="824" w:type="dxa"/>
            <w:vMerge/>
          </w:tcPr>
          <w:p w14:paraId="6B595012" w14:textId="77777777" w:rsidR="00145853" w:rsidRPr="008A3657" w:rsidRDefault="00145853" w:rsidP="008A3657">
            <w:pPr>
              <w:bidi/>
              <w:jc w:val="center"/>
              <w:rPr>
                <w:rFonts w:cstheme="minorHAnsi"/>
                <w:b/>
                <w:bCs/>
                <w:sz w:val="20"/>
                <w:szCs w:val="20"/>
                <w:rtl/>
                <w:lang w:bidi="ar-EG"/>
              </w:rPr>
            </w:pPr>
          </w:p>
        </w:tc>
        <w:tc>
          <w:tcPr>
            <w:tcW w:w="1421" w:type="dxa"/>
            <w:vMerge/>
          </w:tcPr>
          <w:p w14:paraId="5C61BAF3"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2C4DD239"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 xml:space="preserve">في حالة تطبيق نظام التدقيق الداخلي والخارجي للجدارات، فلابد من وجود آليات وإجراءات محددة لاختيار المُدقِّقين، ولتنفيذ التدقيق، ومنح الدرجات للمتدربين. </w:t>
            </w:r>
          </w:p>
        </w:tc>
        <w:tc>
          <w:tcPr>
            <w:tcW w:w="498" w:type="dxa"/>
          </w:tcPr>
          <w:p w14:paraId="4086954C" w14:textId="77777777" w:rsidR="00145853" w:rsidRDefault="00145853" w:rsidP="00280F15">
            <w:pPr>
              <w:bidi/>
              <w:rPr>
                <w:rFonts w:cstheme="minorHAnsi"/>
                <w:b/>
                <w:bCs/>
                <w:sz w:val="32"/>
                <w:szCs w:val="32"/>
                <w:rtl/>
                <w:lang w:bidi="ar-EG"/>
              </w:rPr>
            </w:pPr>
          </w:p>
        </w:tc>
        <w:tc>
          <w:tcPr>
            <w:tcW w:w="525" w:type="dxa"/>
          </w:tcPr>
          <w:p w14:paraId="061A4E1E" w14:textId="77777777" w:rsidR="00145853" w:rsidRDefault="00145853" w:rsidP="00280F15">
            <w:pPr>
              <w:bidi/>
              <w:rPr>
                <w:rFonts w:cstheme="minorHAnsi"/>
                <w:b/>
                <w:bCs/>
                <w:sz w:val="32"/>
                <w:szCs w:val="32"/>
                <w:rtl/>
                <w:lang w:bidi="ar-EG"/>
              </w:rPr>
            </w:pPr>
          </w:p>
        </w:tc>
        <w:tc>
          <w:tcPr>
            <w:tcW w:w="538" w:type="dxa"/>
          </w:tcPr>
          <w:p w14:paraId="3A338FA5" w14:textId="77777777" w:rsidR="00145853" w:rsidRDefault="00145853" w:rsidP="00280F15">
            <w:pPr>
              <w:bidi/>
              <w:rPr>
                <w:rFonts w:cstheme="minorHAnsi"/>
                <w:b/>
                <w:bCs/>
                <w:sz w:val="32"/>
                <w:szCs w:val="32"/>
                <w:rtl/>
                <w:lang w:bidi="ar-EG"/>
              </w:rPr>
            </w:pPr>
          </w:p>
        </w:tc>
        <w:tc>
          <w:tcPr>
            <w:tcW w:w="498" w:type="dxa"/>
          </w:tcPr>
          <w:p w14:paraId="671A7000" w14:textId="77777777" w:rsidR="00145853" w:rsidRDefault="00145853" w:rsidP="00280F15">
            <w:pPr>
              <w:bidi/>
              <w:rPr>
                <w:rFonts w:cstheme="minorHAnsi"/>
                <w:b/>
                <w:bCs/>
                <w:sz w:val="32"/>
                <w:szCs w:val="32"/>
                <w:rtl/>
                <w:lang w:bidi="ar-EG"/>
              </w:rPr>
            </w:pPr>
          </w:p>
        </w:tc>
        <w:tc>
          <w:tcPr>
            <w:tcW w:w="498" w:type="dxa"/>
          </w:tcPr>
          <w:p w14:paraId="7C479FA4" w14:textId="77777777" w:rsidR="00145853" w:rsidRDefault="00145853" w:rsidP="00280F15">
            <w:pPr>
              <w:bidi/>
              <w:rPr>
                <w:rFonts w:cstheme="minorHAnsi"/>
                <w:b/>
                <w:bCs/>
                <w:sz w:val="32"/>
                <w:szCs w:val="32"/>
                <w:rtl/>
                <w:lang w:bidi="ar-EG"/>
              </w:rPr>
            </w:pPr>
          </w:p>
        </w:tc>
        <w:tc>
          <w:tcPr>
            <w:tcW w:w="1960" w:type="dxa"/>
          </w:tcPr>
          <w:p w14:paraId="62C44924" w14:textId="77777777" w:rsidR="00145853" w:rsidRDefault="00145853" w:rsidP="00280F15">
            <w:pPr>
              <w:bidi/>
              <w:rPr>
                <w:rFonts w:cstheme="minorHAnsi"/>
                <w:b/>
                <w:bCs/>
                <w:sz w:val="32"/>
                <w:szCs w:val="32"/>
                <w:rtl/>
                <w:lang w:bidi="ar-EG"/>
              </w:rPr>
            </w:pPr>
          </w:p>
        </w:tc>
      </w:tr>
      <w:tr w:rsidR="00145853" w14:paraId="3B9DBF85" w14:textId="77777777" w:rsidTr="008A3657">
        <w:trPr>
          <w:trHeight w:val="20"/>
        </w:trPr>
        <w:tc>
          <w:tcPr>
            <w:tcW w:w="824" w:type="dxa"/>
            <w:vMerge/>
          </w:tcPr>
          <w:p w14:paraId="1739EFAE" w14:textId="77777777" w:rsidR="00145853" w:rsidRPr="008A3657" w:rsidRDefault="00145853" w:rsidP="008A3657">
            <w:pPr>
              <w:bidi/>
              <w:jc w:val="center"/>
              <w:rPr>
                <w:rFonts w:cstheme="minorHAnsi"/>
                <w:b/>
                <w:bCs/>
                <w:sz w:val="20"/>
                <w:szCs w:val="20"/>
                <w:rtl/>
                <w:lang w:bidi="ar-EG"/>
              </w:rPr>
            </w:pPr>
          </w:p>
        </w:tc>
        <w:tc>
          <w:tcPr>
            <w:tcW w:w="1421" w:type="dxa"/>
            <w:vMerge/>
          </w:tcPr>
          <w:p w14:paraId="24AC927F"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0B7CD307"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تفعيل الإجراءات الخاصة بتأمين النتائج وسجلات التقييم والحفاظ على سريتها، وتحديد آلية ومدة الاحتفاظ بها.</w:t>
            </w:r>
          </w:p>
        </w:tc>
        <w:tc>
          <w:tcPr>
            <w:tcW w:w="498" w:type="dxa"/>
          </w:tcPr>
          <w:p w14:paraId="4EB8728F" w14:textId="77777777" w:rsidR="00145853" w:rsidRDefault="00145853" w:rsidP="00280F15">
            <w:pPr>
              <w:bidi/>
              <w:rPr>
                <w:rFonts w:cstheme="minorHAnsi"/>
                <w:b/>
                <w:bCs/>
                <w:sz w:val="32"/>
                <w:szCs w:val="32"/>
                <w:rtl/>
                <w:lang w:bidi="ar-EG"/>
              </w:rPr>
            </w:pPr>
          </w:p>
        </w:tc>
        <w:tc>
          <w:tcPr>
            <w:tcW w:w="525" w:type="dxa"/>
          </w:tcPr>
          <w:p w14:paraId="150FA893" w14:textId="77777777" w:rsidR="00145853" w:rsidRDefault="00145853" w:rsidP="00280F15">
            <w:pPr>
              <w:bidi/>
              <w:rPr>
                <w:rFonts w:cstheme="minorHAnsi"/>
                <w:b/>
                <w:bCs/>
                <w:sz w:val="32"/>
                <w:szCs w:val="32"/>
                <w:rtl/>
                <w:lang w:bidi="ar-EG"/>
              </w:rPr>
            </w:pPr>
          </w:p>
        </w:tc>
        <w:tc>
          <w:tcPr>
            <w:tcW w:w="538" w:type="dxa"/>
          </w:tcPr>
          <w:p w14:paraId="14C2D3F7" w14:textId="77777777" w:rsidR="00145853" w:rsidRDefault="00145853" w:rsidP="00280F15">
            <w:pPr>
              <w:bidi/>
              <w:rPr>
                <w:rFonts w:cstheme="minorHAnsi"/>
                <w:b/>
                <w:bCs/>
                <w:sz w:val="32"/>
                <w:szCs w:val="32"/>
                <w:rtl/>
                <w:lang w:bidi="ar-EG"/>
              </w:rPr>
            </w:pPr>
          </w:p>
        </w:tc>
        <w:tc>
          <w:tcPr>
            <w:tcW w:w="498" w:type="dxa"/>
          </w:tcPr>
          <w:p w14:paraId="114A65ED" w14:textId="77777777" w:rsidR="00145853" w:rsidRDefault="00145853" w:rsidP="00280F15">
            <w:pPr>
              <w:bidi/>
              <w:rPr>
                <w:rFonts w:cstheme="minorHAnsi"/>
                <w:b/>
                <w:bCs/>
                <w:sz w:val="32"/>
                <w:szCs w:val="32"/>
                <w:rtl/>
                <w:lang w:bidi="ar-EG"/>
              </w:rPr>
            </w:pPr>
          </w:p>
        </w:tc>
        <w:tc>
          <w:tcPr>
            <w:tcW w:w="498" w:type="dxa"/>
          </w:tcPr>
          <w:p w14:paraId="6E34FB9A" w14:textId="77777777" w:rsidR="00145853" w:rsidRDefault="00145853" w:rsidP="00280F15">
            <w:pPr>
              <w:bidi/>
              <w:rPr>
                <w:rFonts w:cstheme="minorHAnsi"/>
                <w:b/>
                <w:bCs/>
                <w:sz w:val="32"/>
                <w:szCs w:val="32"/>
                <w:rtl/>
                <w:lang w:bidi="ar-EG"/>
              </w:rPr>
            </w:pPr>
          </w:p>
        </w:tc>
        <w:tc>
          <w:tcPr>
            <w:tcW w:w="1960" w:type="dxa"/>
          </w:tcPr>
          <w:p w14:paraId="01A5403B" w14:textId="77777777" w:rsidR="00145853" w:rsidRDefault="00145853" w:rsidP="00280F15">
            <w:pPr>
              <w:bidi/>
              <w:rPr>
                <w:rFonts w:cstheme="minorHAnsi"/>
                <w:b/>
                <w:bCs/>
                <w:sz w:val="32"/>
                <w:szCs w:val="32"/>
                <w:rtl/>
                <w:lang w:bidi="ar-EG"/>
              </w:rPr>
            </w:pPr>
          </w:p>
        </w:tc>
      </w:tr>
      <w:tr w:rsidR="00145853" w14:paraId="7444551B" w14:textId="77777777" w:rsidTr="008A3657">
        <w:trPr>
          <w:trHeight w:val="20"/>
        </w:trPr>
        <w:tc>
          <w:tcPr>
            <w:tcW w:w="824" w:type="dxa"/>
            <w:vMerge/>
          </w:tcPr>
          <w:p w14:paraId="2DC931FA" w14:textId="77777777" w:rsidR="00145853" w:rsidRPr="008A3657" w:rsidRDefault="00145853" w:rsidP="008A3657">
            <w:pPr>
              <w:bidi/>
              <w:jc w:val="center"/>
              <w:rPr>
                <w:rFonts w:cstheme="minorHAnsi"/>
                <w:b/>
                <w:bCs/>
                <w:sz w:val="20"/>
                <w:szCs w:val="20"/>
                <w:rtl/>
                <w:lang w:bidi="ar-EG"/>
              </w:rPr>
            </w:pPr>
          </w:p>
        </w:tc>
        <w:tc>
          <w:tcPr>
            <w:tcW w:w="1421" w:type="dxa"/>
            <w:vMerge/>
          </w:tcPr>
          <w:p w14:paraId="1A8F0EE7"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7D3B678A"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 xml:space="preserve">تُطبَّق الآليات الملائمة التي تضمن أن أعمال المُتدرِّبين هي أعمال أصلية من إنتاج المُتدرِّب نفسه، والإجراءات ذات الصلة التي تمنع السلوك التعليمي السيء مثل: ( الغش - نسب </w:t>
            </w:r>
            <w:r w:rsidRPr="008A3657">
              <w:rPr>
                <w:rFonts w:asciiTheme="majorBidi" w:eastAsia="Times New Roman" w:hAnsiTheme="majorBidi" w:cstheme="majorBidi"/>
                <w:kern w:val="0"/>
                <w:sz w:val="20"/>
                <w:szCs w:val="20"/>
                <w:rtl/>
                <w:lang w:bidi="ar-EG"/>
                <w14:ligatures w14:val="none"/>
              </w:rPr>
              <w:lastRenderedPageBreak/>
              <w:t>أعمال الغير لنفسه - تكليف زملاء أخرين بالعمل - تكليف جهة خارجية بالعمل...).</w:t>
            </w:r>
          </w:p>
        </w:tc>
        <w:tc>
          <w:tcPr>
            <w:tcW w:w="498" w:type="dxa"/>
          </w:tcPr>
          <w:p w14:paraId="6B001F1A" w14:textId="77777777" w:rsidR="00145853" w:rsidRDefault="00145853" w:rsidP="00280F15">
            <w:pPr>
              <w:bidi/>
              <w:rPr>
                <w:rFonts w:cstheme="minorHAnsi"/>
                <w:b/>
                <w:bCs/>
                <w:sz w:val="32"/>
                <w:szCs w:val="32"/>
                <w:rtl/>
                <w:lang w:bidi="ar-EG"/>
              </w:rPr>
            </w:pPr>
          </w:p>
        </w:tc>
        <w:tc>
          <w:tcPr>
            <w:tcW w:w="525" w:type="dxa"/>
          </w:tcPr>
          <w:p w14:paraId="7EB61FF4" w14:textId="77777777" w:rsidR="00145853" w:rsidRDefault="00145853" w:rsidP="00280F15">
            <w:pPr>
              <w:bidi/>
              <w:rPr>
                <w:rFonts w:cstheme="minorHAnsi"/>
                <w:b/>
                <w:bCs/>
                <w:sz w:val="32"/>
                <w:szCs w:val="32"/>
                <w:rtl/>
                <w:lang w:bidi="ar-EG"/>
              </w:rPr>
            </w:pPr>
          </w:p>
        </w:tc>
        <w:tc>
          <w:tcPr>
            <w:tcW w:w="538" w:type="dxa"/>
          </w:tcPr>
          <w:p w14:paraId="2BF4C90E" w14:textId="77777777" w:rsidR="00145853" w:rsidRDefault="00145853" w:rsidP="00280F15">
            <w:pPr>
              <w:bidi/>
              <w:rPr>
                <w:rFonts w:cstheme="minorHAnsi"/>
                <w:b/>
                <w:bCs/>
                <w:sz w:val="32"/>
                <w:szCs w:val="32"/>
                <w:rtl/>
                <w:lang w:bidi="ar-EG"/>
              </w:rPr>
            </w:pPr>
          </w:p>
        </w:tc>
        <w:tc>
          <w:tcPr>
            <w:tcW w:w="498" w:type="dxa"/>
          </w:tcPr>
          <w:p w14:paraId="68D1E9D6" w14:textId="77777777" w:rsidR="00145853" w:rsidRDefault="00145853" w:rsidP="00280F15">
            <w:pPr>
              <w:bidi/>
              <w:rPr>
                <w:rFonts w:cstheme="minorHAnsi"/>
                <w:b/>
                <w:bCs/>
                <w:sz w:val="32"/>
                <w:szCs w:val="32"/>
                <w:rtl/>
                <w:lang w:bidi="ar-EG"/>
              </w:rPr>
            </w:pPr>
          </w:p>
        </w:tc>
        <w:tc>
          <w:tcPr>
            <w:tcW w:w="498" w:type="dxa"/>
          </w:tcPr>
          <w:p w14:paraId="5804A915" w14:textId="77777777" w:rsidR="00145853" w:rsidRDefault="00145853" w:rsidP="00280F15">
            <w:pPr>
              <w:bidi/>
              <w:rPr>
                <w:rFonts w:cstheme="minorHAnsi"/>
                <w:b/>
                <w:bCs/>
                <w:sz w:val="32"/>
                <w:szCs w:val="32"/>
                <w:rtl/>
                <w:lang w:bidi="ar-EG"/>
              </w:rPr>
            </w:pPr>
          </w:p>
        </w:tc>
        <w:tc>
          <w:tcPr>
            <w:tcW w:w="1960" w:type="dxa"/>
          </w:tcPr>
          <w:p w14:paraId="45D76B83" w14:textId="77777777" w:rsidR="00145853" w:rsidRDefault="00145853" w:rsidP="00280F15">
            <w:pPr>
              <w:bidi/>
              <w:rPr>
                <w:rFonts w:cstheme="minorHAnsi"/>
                <w:b/>
                <w:bCs/>
                <w:sz w:val="32"/>
                <w:szCs w:val="32"/>
                <w:rtl/>
                <w:lang w:bidi="ar-EG"/>
              </w:rPr>
            </w:pPr>
          </w:p>
        </w:tc>
      </w:tr>
      <w:tr w:rsidR="00145853" w14:paraId="4FEED6E2" w14:textId="77777777" w:rsidTr="008A3657">
        <w:trPr>
          <w:trHeight w:val="20"/>
        </w:trPr>
        <w:tc>
          <w:tcPr>
            <w:tcW w:w="824" w:type="dxa"/>
            <w:vMerge/>
          </w:tcPr>
          <w:p w14:paraId="7C81E8D0" w14:textId="77777777" w:rsidR="00145853" w:rsidRPr="008A3657" w:rsidRDefault="00145853" w:rsidP="008A3657">
            <w:pPr>
              <w:bidi/>
              <w:jc w:val="center"/>
              <w:rPr>
                <w:rFonts w:cstheme="minorHAnsi"/>
                <w:b/>
                <w:bCs/>
                <w:sz w:val="20"/>
                <w:szCs w:val="20"/>
                <w:rtl/>
                <w:lang w:bidi="ar-EG"/>
              </w:rPr>
            </w:pPr>
          </w:p>
        </w:tc>
        <w:tc>
          <w:tcPr>
            <w:tcW w:w="1421" w:type="dxa"/>
            <w:vMerge/>
          </w:tcPr>
          <w:p w14:paraId="1ECD6515"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245" w:type="dxa"/>
          </w:tcPr>
          <w:p w14:paraId="48AB914C"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تُطبَّق المؤسسة قواعد محددة وعادلة للتعامل مع تظلمات المُتدرِّبين من نتائج التقييم.</w:t>
            </w:r>
          </w:p>
        </w:tc>
        <w:tc>
          <w:tcPr>
            <w:tcW w:w="498" w:type="dxa"/>
          </w:tcPr>
          <w:p w14:paraId="78F1F310" w14:textId="77777777" w:rsidR="00145853" w:rsidRDefault="00145853" w:rsidP="00280F15">
            <w:pPr>
              <w:bidi/>
              <w:rPr>
                <w:rFonts w:cstheme="minorHAnsi"/>
                <w:b/>
                <w:bCs/>
                <w:sz w:val="32"/>
                <w:szCs w:val="32"/>
                <w:rtl/>
                <w:lang w:bidi="ar-EG"/>
              </w:rPr>
            </w:pPr>
          </w:p>
        </w:tc>
        <w:tc>
          <w:tcPr>
            <w:tcW w:w="525" w:type="dxa"/>
          </w:tcPr>
          <w:p w14:paraId="7506A093" w14:textId="77777777" w:rsidR="00145853" w:rsidRDefault="00145853" w:rsidP="00280F15">
            <w:pPr>
              <w:bidi/>
              <w:rPr>
                <w:rFonts w:cstheme="minorHAnsi"/>
                <w:b/>
                <w:bCs/>
                <w:sz w:val="32"/>
                <w:szCs w:val="32"/>
                <w:rtl/>
                <w:lang w:bidi="ar-EG"/>
              </w:rPr>
            </w:pPr>
          </w:p>
        </w:tc>
        <w:tc>
          <w:tcPr>
            <w:tcW w:w="538" w:type="dxa"/>
          </w:tcPr>
          <w:p w14:paraId="1A4B19AC" w14:textId="77777777" w:rsidR="00145853" w:rsidRDefault="00145853" w:rsidP="00280F15">
            <w:pPr>
              <w:bidi/>
              <w:rPr>
                <w:rFonts w:cstheme="minorHAnsi"/>
                <w:b/>
                <w:bCs/>
                <w:sz w:val="32"/>
                <w:szCs w:val="32"/>
                <w:rtl/>
                <w:lang w:bidi="ar-EG"/>
              </w:rPr>
            </w:pPr>
          </w:p>
        </w:tc>
        <w:tc>
          <w:tcPr>
            <w:tcW w:w="498" w:type="dxa"/>
          </w:tcPr>
          <w:p w14:paraId="4E248F1C" w14:textId="77777777" w:rsidR="00145853" w:rsidRDefault="00145853" w:rsidP="00280F15">
            <w:pPr>
              <w:bidi/>
              <w:rPr>
                <w:rFonts w:cstheme="minorHAnsi"/>
                <w:b/>
                <w:bCs/>
                <w:sz w:val="32"/>
                <w:szCs w:val="32"/>
                <w:rtl/>
                <w:lang w:bidi="ar-EG"/>
              </w:rPr>
            </w:pPr>
          </w:p>
        </w:tc>
        <w:tc>
          <w:tcPr>
            <w:tcW w:w="498" w:type="dxa"/>
          </w:tcPr>
          <w:p w14:paraId="6B9304C7" w14:textId="77777777" w:rsidR="00145853" w:rsidRDefault="00145853" w:rsidP="00280F15">
            <w:pPr>
              <w:bidi/>
              <w:rPr>
                <w:rFonts w:cstheme="minorHAnsi"/>
                <w:b/>
                <w:bCs/>
                <w:sz w:val="32"/>
                <w:szCs w:val="32"/>
                <w:rtl/>
                <w:lang w:bidi="ar-EG"/>
              </w:rPr>
            </w:pPr>
          </w:p>
        </w:tc>
        <w:tc>
          <w:tcPr>
            <w:tcW w:w="1960" w:type="dxa"/>
          </w:tcPr>
          <w:p w14:paraId="022B3DCF" w14:textId="77777777" w:rsidR="00145853" w:rsidRDefault="00145853" w:rsidP="00280F15">
            <w:pPr>
              <w:bidi/>
              <w:rPr>
                <w:rFonts w:cstheme="minorHAnsi"/>
                <w:b/>
                <w:bCs/>
                <w:sz w:val="32"/>
                <w:szCs w:val="32"/>
                <w:rtl/>
                <w:lang w:bidi="ar-EG"/>
              </w:rPr>
            </w:pPr>
          </w:p>
        </w:tc>
      </w:tr>
      <w:tr w:rsidR="00145853" w14:paraId="3A1294D8" w14:textId="77777777" w:rsidTr="008A3657">
        <w:trPr>
          <w:trHeight w:val="20"/>
        </w:trPr>
        <w:tc>
          <w:tcPr>
            <w:tcW w:w="824" w:type="dxa"/>
            <w:vMerge w:val="restart"/>
            <w:vAlign w:val="center"/>
          </w:tcPr>
          <w:p w14:paraId="18B68E26" w14:textId="77777777" w:rsidR="00145853" w:rsidRPr="008A3657" w:rsidRDefault="00145853" w:rsidP="008A3657">
            <w:pPr>
              <w:bidi/>
              <w:jc w:val="center"/>
              <w:rPr>
                <w:rFonts w:cstheme="minorHAnsi"/>
                <w:b/>
                <w:bCs/>
                <w:sz w:val="20"/>
                <w:szCs w:val="20"/>
                <w:rtl/>
                <w:lang w:bidi="ar-EG"/>
              </w:rPr>
            </w:pPr>
            <w:r w:rsidRPr="008A3657">
              <w:rPr>
                <w:rFonts w:cstheme="minorHAnsi"/>
                <w:b/>
                <w:bCs/>
                <w:sz w:val="20"/>
                <w:szCs w:val="20"/>
                <w:rtl/>
                <w:lang w:bidi="ar-EG"/>
              </w:rPr>
              <w:t>3-5</w:t>
            </w:r>
          </w:p>
        </w:tc>
        <w:tc>
          <w:tcPr>
            <w:tcW w:w="1421" w:type="dxa"/>
            <w:vMerge w:val="restart"/>
            <w:vAlign w:val="center"/>
          </w:tcPr>
          <w:p w14:paraId="2E77FD74"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يتوفر نظام فعَّال للاحتفاظ ببيانات دقيقة وموثوقة عن أداء المُتدرِّبين، يُستفاد منها في تحسين البرنامج.</w:t>
            </w:r>
          </w:p>
        </w:tc>
        <w:tc>
          <w:tcPr>
            <w:tcW w:w="3245" w:type="dxa"/>
          </w:tcPr>
          <w:p w14:paraId="4C432714"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للبرنامج نظام لإدارة المعلومات وسجلات مُحدَّثة تتضمن بيانات المُتدرِّبين، ومعلومات دقيقة عن أداء المُتدرِّبين تُحدَّث دوريًا.</w:t>
            </w:r>
          </w:p>
        </w:tc>
        <w:tc>
          <w:tcPr>
            <w:tcW w:w="498" w:type="dxa"/>
          </w:tcPr>
          <w:p w14:paraId="473EFF3C" w14:textId="77777777" w:rsidR="00145853" w:rsidRDefault="00145853" w:rsidP="00280F15">
            <w:pPr>
              <w:bidi/>
              <w:rPr>
                <w:rFonts w:cstheme="minorHAnsi"/>
                <w:b/>
                <w:bCs/>
                <w:sz w:val="32"/>
                <w:szCs w:val="32"/>
                <w:rtl/>
                <w:lang w:bidi="ar-EG"/>
              </w:rPr>
            </w:pPr>
          </w:p>
        </w:tc>
        <w:tc>
          <w:tcPr>
            <w:tcW w:w="525" w:type="dxa"/>
          </w:tcPr>
          <w:p w14:paraId="56D279E3" w14:textId="77777777" w:rsidR="00145853" w:rsidRDefault="00145853" w:rsidP="00280F15">
            <w:pPr>
              <w:bidi/>
              <w:rPr>
                <w:rFonts w:cstheme="minorHAnsi"/>
                <w:b/>
                <w:bCs/>
                <w:sz w:val="32"/>
                <w:szCs w:val="32"/>
                <w:rtl/>
                <w:lang w:bidi="ar-EG"/>
              </w:rPr>
            </w:pPr>
          </w:p>
        </w:tc>
        <w:tc>
          <w:tcPr>
            <w:tcW w:w="538" w:type="dxa"/>
          </w:tcPr>
          <w:p w14:paraId="639AD22E" w14:textId="77777777" w:rsidR="00145853" w:rsidRDefault="00145853" w:rsidP="00280F15">
            <w:pPr>
              <w:bidi/>
              <w:rPr>
                <w:rFonts w:cstheme="minorHAnsi"/>
                <w:b/>
                <w:bCs/>
                <w:sz w:val="32"/>
                <w:szCs w:val="32"/>
                <w:rtl/>
                <w:lang w:bidi="ar-EG"/>
              </w:rPr>
            </w:pPr>
          </w:p>
        </w:tc>
        <w:tc>
          <w:tcPr>
            <w:tcW w:w="498" w:type="dxa"/>
          </w:tcPr>
          <w:p w14:paraId="457E0AF3" w14:textId="77777777" w:rsidR="00145853" w:rsidRDefault="00145853" w:rsidP="00280F15">
            <w:pPr>
              <w:bidi/>
              <w:rPr>
                <w:rFonts w:cstheme="minorHAnsi"/>
                <w:b/>
                <w:bCs/>
                <w:sz w:val="32"/>
                <w:szCs w:val="32"/>
                <w:rtl/>
                <w:lang w:bidi="ar-EG"/>
              </w:rPr>
            </w:pPr>
          </w:p>
        </w:tc>
        <w:tc>
          <w:tcPr>
            <w:tcW w:w="498" w:type="dxa"/>
          </w:tcPr>
          <w:p w14:paraId="0F76D6C2" w14:textId="77777777" w:rsidR="00145853" w:rsidRDefault="00145853" w:rsidP="00280F15">
            <w:pPr>
              <w:bidi/>
              <w:rPr>
                <w:rFonts w:cstheme="minorHAnsi"/>
                <w:b/>
                <w:bCs/>
                <w:sz w:val="32"/>
                <w:szCs w:val="32"/>
                <w:rtl/>
                <w:lang w:bidi="ar-EG"/>
              </w:rPr>
            </w:pPr>
          </w:p>
        </w:tc>
        <w:tc>
          <w:tcPr>
            <w:tcW w:w="1960" w:type="dxa"/>
          </w:tcPr>
          <w:p w14:paraId="5D199915" w14:textId="77777777" w:rsidR="00145853" w:rsidRDefault="00145853" w:rsidP="00280F15">
            <w:pPr>
              <w:bidi/>
              <w:rPr>
                <w:rFonts w:cstheme="minorHAnsi"/>
                <w:b/>
                <w:bCs/>
                <w:sz w:val="32"/>
                <w:szCs w:val="32"/>
                <w:rtl/>
                <w:lang w:bidi="ar-EG"/>
              </w:rPr>
            </w:pPr>
          </w:p>
        </w:tc>
      </w:tr>
      <w:tr w:rsidR="00145853" w14:paraId="18F13F4B" w14:textId="77777777" w:rsidTr="008A3657">
        <w:trPr>
          <w:trHeight w:val="20"/>
        </w:trPr>
        <w:tc>
          <w:tcPr>
            <w:tcW w:w="824" w:type="dxa"/>
            <w:vMerge/>
          </w:tcPr>
          <w:p w14:paraId="75E4F09E" w14:textId="77777777" w:rsidR="00145853" w:rsidRDefault="00145853" w:rsidP="00280F15">
            <w:pPr>
              <w:bidi/>
              <w:rPr>
                <w:rFonts w:cstheme="minorHAnsi"/>
                <w:b/>
                <w:bCs/>
                <w:sz w:val="32"/>
                <w:szCs w:val="32"/>
                <w:rtl/>
                <w:lang w:bidi="ar-EG"/>
              </w:rPr>
            </w:pPr>
          </w:p>
        </w:tc>
        <w:tc>
          <w:tcPr>
            <w:tcW w:w="1421" w:type="dxa"/>
            <w:vMerge/>
          </w:tcPr>
          <w:p w14:paraId="6AEFC88B" w14:textId="77777777" w:rsidR="00145853" w:rsidRDefault="00145853" w:rsidP="00280F15">
            <w:pPr>
              <w:bidi/>
              <w:rPr>
                <w:rFonts w:cstheme="minorHAnsi"/>
                <w:b/>
                <w:bCs/>
                <w:sz w:val="32"/>
                <w:szCs w:val="32"/>
                <w:rtl/>
                <w:lang w:bidi="ar-EG"/>
              </w:rPr>
            </w:pPr>
          </w:p>
        </w:tc>
        <w:tc>
          <w:tcPr>
            <w:tcW w:w="3245" w:type="dxa"/>
          </w:tcPr>
          <w:p w14:paraId="0BED731C"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نظام آمن لحفظ الوثائق والسجلات والمعلومات ولمدد محددة.</w:t>
            </w:r>
          </w:p>
        </w:tc>
        <w:tc>
          <w:tcPr>
            <w:tcW w:w="498" w:type="dxa"/>
          </w:tcPr>
          <w:p w14:paraId="2F65C154" w14:textId="77777777" w:rsidR="00145853" w:rsidRDefault="00145853" w:rsidP="00280F15">
            <w:pPr>
              <w:bidi/>
              <w:rPr>
                <w:rFonts w:cstheme="minorHAnsi"/>
                <w:b/>
                <w:bCs/>
                <w:sz w:val="32"/>
                <w:szCs w:val="32"/>
                <w:rtl/>
                <w:lang w:bidi="ar-EG"/>
              </w:rPr>
            </w:pPr>
          </w:p>
        </w:tc>
        <w:tc>
          <w:tcPr>
            <w:tcW w:w="525" w:type="dxa"/>
          </w:tcPr>
          <w:p w14:paraId="6DB68A48" w14:textId="77777777" w:rsidR="00145853" w:rsidRDefault="00145853" w:rsidP="00280F15">
            <w:pPr>
              <w:bidi/>
              <w:rPr>
                <w:rFonts w:cstheme="minorHAnsi"/>
                <w:b/>
                <w:bCs/>
                <w:sz w:val="32"/>
                <w:szCs w:val="32"/>
                <w:rtl/>
                <w:lang w:bidi="ar-EG"/>
              </w:rPr>
            </w:pPr>
          </w:p>
        </w:tc>
        <w:tc>
          <w:tcPr>
            <w:tcW w:w="538" w:type="dxa"/>
          </w:tcPr>
          <w:p w14:paraId="0EE3D309" w14:textId="77777777" w:rsidR="00145853" w:rsidRDefault="00145853" w:rsidP="00280F15">
            <w:pPr>
              <w:bidi/>
              <w:rPr>
                <w:rFonts w:cstheme="minorHAnsi"/>
                <w:b/>
                <w:bCs/>
                <w:sz w:val="32"/>
                <w:szCs w:val="32"/>
                <w:rtl/>
                <w:lang w:bidi="ar-EG"/>
              </w:rPr>
            </w:pPr>
          </w:p>
        </w:tc>
        <w:tc>
          <w:tcPr>
            <w:tcW w:w="498" w:type="dxa"/>
          </w:tcPr>
          <w:p w14:paraId="5523C2E1" w14:textId="77777777" w:rsidR="00145853" w:rsidRDefault="00145853" w:rsidP="00280F15">
            <w:pPr>
              <w:bidi/>
              <w:rPr>
                <w:rFonts w:cstheme="minorHAnsi"/>
                <w:b/>
                <w:bCs/>
                <w:sz w:val="32"/>
                <w:szCs w:val="32"/>
                <w:rtl/>
                <w:lang w:bidi="ar-EG"/>
              </w:rPr>
            </w:pPr>
          </w:p>
        </w:tc>
        <w:tc>
          <w:tcPr>
            <w:tcW w:w="498" w:type="dxa"/>
          </w:tcPr>
          <w:p w14:paraId="57F81DEF" w14:textId="77777777" w:rsidR="00145853" w:rsidRDefault="00145853" w:rsidP="00280F15">
            <w:pPr>
              <w:bidi/>
              <w:rPr>
                <w:rFonts w:cstheme="minorHAnsi"/>
                <w:b/>
                <w:bCs/>
                <w:sz w:val="32"/>
                <w:szCs w:val="32"/>
                <w:rtl/>
                <w:lang w:bidi="ar-EG"/>
              </w:rPr>
            </w:pPr>
          </w:p>
        </w:tc>
        <w:tc>
          <w:tcPr>
            <w:tcW w:w="1960" w:type="dxa"/>
          </w:tcPr>
          <w:p w14:paraId="64A13EC0" w14:textId="77777777" w:rsidR="00145853" w:rsidRDefault="00145853" w:rsidP="00280F15">
            <w:pPr>
              <w:bidi/>
              <w:rPr>
                <w:rFonts w:cstheme="minorHAnsi"/>
                <w:b/>
                <w:bCs/>
                <w:sz w:val="32"/>
                <w:szCs w:val="32"/>
                <w:rtl/>
                <w:lang w:bidi="ar-EG"/>
              </w:rPr>
            </w:pPr>
          </w:p>
        </w:tc>
      </w:tr>
      <w:tr w:rsidR="00145853" w14:paraId="46AE4BE0" w14:textId="77777777" w:rsidTr="008A3657">
        <w:trPr>
          <w:trHeight w:val="20"/>
        </w:trPr>
        <w:tc>
          <w:tcPr>
            <w:tcW w:w="824" w:type="dxa"/>
            <w:vMerge/>
          </w:tcPr>
          <w:p w14:paraId="7A15D72A" w14:textId="77777777" w:rsidR="00145853" w:rsidRDefault="00145853" w:rsidP="00280F15">
            <w:pPr>
              <w:bidi/>
              <w:rPr>
                <w:rFonts w:cstheme="minorHAnsi"/>
                <w:b/>
                <w:bCs/>
                <w:sz w:val="32"/>
                <w:szCs w:val="32"/>
                <w:rtl/>
                <w:lang w:bidi="ar-EG"/>
              </w:rPr>
            </w:pPr>
          </w:p>
        </w:tc>
        <w:tc>
          <w:tcPr>
            <w:tcW w:w="1421" w:type="dxa"/>
            <w:vMerge/>
          </w:tcPr>
          <w:p w14:paraId="32EC6BEE" w14:textId="77777777" w:rsidR="00145853" w:rsidRDefault="00145853" w:rsidP="00280F15">
            <w:pPr>
              <w:bidi/>
              <w:rPr>
                <w:rFonts w:cstheme="minorHAnsi"/>
                <w:b/>
                <w:bCs/>
                <w:sz w:val="32"/>
                <w:szCs w:val="32"/>
                <w:rtl/>
                <w:lang w:bidi="ar-EG"/>
              </w:rPr>
            </w:pPr>
          </w:p>
        </w:tc>
        <w:tc>
          <w:tcPr>
            <w:tcW w:w="3245" w:type="dxa"/>
          </w:tcPr>
          <w:p w14:paraId="32F56519"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مراجعة دورية للتحقق من دقة سجلات التسجيل والتقييم والمطالبة بالشهادات. (إن وجدت)</w:t>
            </w:r>
            <w:r w:rsidRPr="008A3657">
              <w:rPr>
                <w:rFonts w:asciiTheme="majorBidi" w:eastAsia="Times New Roman" w:hAnsiTheme="majorBidi" w:cstheme="majorBidi"/>
                <w:kern w:val="0"/>
                <w:sz w:val="20"/>
                <w:szCs w:val="20"/>
                <w:lang w:bidi="ar-EG"/>
                <w14:ligatures w14:val="none"/>
              </w:rPr>
              <w:t>.</w:t>
            </w:r>
          </w:p>
        </w:tc>
        <w:tc>
          <w:tcPr>
            <w:tcW w:w="498" w:type="dxa"/>
          </w:tcPr>
          <w:p w14:paraId="0B344F8B" w14:textId="77777777" w:rsidR="00145853" w:rsidRDefault="00145853" w:rsidP="00280F15">
            <w:pPr>
              <w:bidi/>
              <w:rPr>
                <w:rFonts w:cstheme="minorHAnsi"/>
                <w:b/>
                <w:bCs/>
                <w:sz w:val="32"/>
                <w:szCs w:val="32"/>
                <w:rtl/>
                <w:lang w:bidi="ar-EG"/>
              </w:rPr>
            </w:pPr>
          </w:p>
        </w:tc>
        <w:tc>
          <w:tcPr>
            <w:tcW w:w="525" w:type="dxa"/>
          </w:tcPr>
          <w:p w14:paraId="70DC4AB4" w14:textId="77777777" w:rsidR="00145853" w:rsidRDefault="00145853" w:rsidP="00280F15">
            <w:pPr>
              <w:bidi/>
              <w:rPr>
                <w:rFonts w:cstheme="minorHAnsi"/>
                <w:b/>
                <w:bCs/>
                <w:sz w:val="32"/>
                <w:szCs w:val="32"/>
                <w:rtl/>
                <w:lang w:bidi="ar-EG"/>
              </w:rPr>
            </w:pPr>
          </w:p>
        </w:tc>
        <w:tc>
          <w:tcPr>
            <w:tcW w:w="538" w:type="dxa"/>
          </w:tcPr>
          <w:p w14:paraId="4E2AD8F8" w14:textId="77777777" w:rsidR="00145853" w:rsidRDefault="00145853" w:rsidP="00280F15">
            <w:pPr>
              <w:bidi/>
              <w:rPr>
                <w:rFonts w:cstheme="minorHAnsi"/>
                <w:b/>
                <w:bCs/>
                <w:sz w:val="32"/>
                <w:szCs w:val="32"/>
                <w:rtl/>
                <w:lang w:bidi="ar-EG"/>
              </w:rPr>
            </w:pPr>
          </w:p>
        </w:tc>
        <w:tc>
          <w:tcPr>
            <w:tcW w:w="498" w:type="dxa"/>
          </w:tcPr>
          <w:p w14:paraId="5CD28C6A" w14:textId="77777777" w:rsidR="00145853" w:rsidRDefault="00145853" w:rsidP="00280F15">
            <w:pPr>
              <w:bidi/>
              <w:rPr>
                <w:rFonts w:cstheme="minorHAnsi"/>
                <w:b/>
                <w:bCs/>
                <w:sz w:val="32"/>
                <w:szCs w:val="32"/>
                <w:rtl/>
                <w:lang w:bidi="ar-EG"/>
              </w:rPr>
            </w:pPr>
          </w:p>
        </w:tc>
        <w:tc>
          <w:tcPr>
            <w:tcW w:w="498" w:type="dxa"/>
          </w:tcPr>
          <w:p w14:paraId="1461B50C" w14:textId="77777777" w:rsidR="00145853" w:rsidRDefault="00145853" w:rsidP="00280F15">
            <w:pPr>
              <w:bidi/>
              <w:rPr>
                <w:rFonts w:cstheme="minorHAnsi"/>
                <w:b/>
                <w:bCs/>
                <w:sz w:val="32"/>
                <w:szCs w:val="32"/>
                <w:rtl/>
                <w:lang w:bidi="ar-EG"/>
              </w:rPr>
            </w:pPr>
          </w:p>
        </w:tc>
        <w:tc>
          <w:tcPr>
            <w:tcW w:w="1960" w:type="dxa"/>
          </w:tcPr>
          <w:p w14:paraId="036B4E7A" w14:textId="77777777" w:rsidR="00145853" w:rsidRDefault="00145853" w:rsidP="00280F15">
            <w:pPr>
              <w:bidi/>
              <w:rPr>
                <w:rFonts w:cstheme="minorHAnsi"/>
                <w:b/>
                <w:bCs/>
                <w:sz w:val="32"/>
                <w:szCs w:val="32"/>
                <w:rtl/>
                <w:lang w:bidi="ar-EG"/>
              </w:rPr>
            </w:pPr>
          </w:p>
        </w:tc>
      </w:tr>
      <w:tr w:rsidR="00145853" w14:paraId="70B1404C" w14:textId="77777777" w:rsidTr="008A3657">
        <w:trPr>
          <w:trHeight w:val="20"/>
        </w:trPr>
        <w:tc>
          <w:tcPr>
            <w:tcW w:w="824" w:type="dxa"/>
            <w:vMerge/>
          </w:tcPr>
          <w:p w14:paraId="27A1BB00" w14:textId="77777777" w:rsidR="00145853" w:rsidRDefault="00145853" w:rsidP="00280F15">
            <w:pPr>
              <w:bidi/>
              <w:rPr>
                <w:rFonts w:cstheme="minorHAnsi"/>
                <w:b/>
                <w:bCs/>
                <w:sz w:val="32"/>
                <w:szCs w:val="32"/>
                <w:rtl/>
                <w:lang w:bidi="ar-EG"/>
              </w:rPr>
            </w:pPr>
          </w:p>
        </w:tc>
        <w:tc>
          <w:tcPr>
            <w:tcW w:w="1421" w:type="dxa"/>
            <w:vMerge/>
          </w:tcPr>
          <w:p w14:paraId="028FB4B0" w14:textId="77777777" w:rsidR="00145853" w:rsidRDefault="00145853" w:rsidP="00280F15">
            <w:pPr>
              <w:bidi/>
              <w:rPr>
                <w:rFonts w:cstheme="minorHAnsi"/>
                <w:b/>
                <w:bCs/>
                <w:sz w:val="32"/>
                <w:szCs w:val="32"/>
                <w:rtl/>
                <w:lang w:bidi="ar-EG"/>
              </w:rPr>
            </w:pPr>
          </w:p>
        </w:tc>
        <w:tc>
          <w:tcPr>
            <w:tcW w:w="3245" w:type="dxa"/>
          </w:tcPr>
          <w:p w14:paraId="5E137491"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تحليل نتائج تقييم المُتدرِّبين، ونتائج تقييم إنجازاتهم، وتُستخدم إلى جانب تقارير متابعة سير التدريب، واستطلاعات الرأي في البرنامج، لقياس الأداء وتقييم فاعلية البرنامج التدريبي، ويتم الاستفادة من ذلك في التطوير والتحسين.</w:t>
            </w:r>
          </w:p>
        </w:tc>
        <w:tc>
          <w:tcPr>
            <w:tcW w:w="498" w:type="dxa"/>
          </w:tcPr>
          <w:p w14:paraId="2B6BB419" w14:textId="77777777" w:rsidR="00145853" w:rsidRDefault="00145853" w:rsidP="00280F15">
            <w:pPr>
              <w:bidi/>
              <w:rPr>
                <w:rFonts w:cstheme="minorHAnsi"/>
                <w:b/>
                <w:bCs/>
                <w:sz w:val="32"/>
                <w:szCs w:val="32"/>
                <w:rtl/>
                <w:lang w:bidi="ar-EG"/>
              </w:rPr>
            </w:pPr>
          </w:p>
        </w:tc>
        <w:tc>
          <w:tcPr>
            <w:tcW w:w="525" w:type="dxa"/>
          </w:tcPr>
          <w:p w14:paraId="5DE8F042" w14:textId="77777777" w:rsidR="00145853" w:rsidRDefault="00145853" w:rsidP="00280F15">
            <w:pPr>
              <w:bidi/>
              <w:rPr>
                <w:rFonts w:cstheme="minorHAnsi"/>
                <w:b/>
                <w:bCs/>
                <w:sz w:val="32"/>
                <w:szCs w:val="32"/>
                <w:rtl/>
                <w:lang w:bidi="ar-EG"/>
              </w:rPr>
            </w:pPr>
          </w:p>
        </w:tc>
        <w:tc>
          <w:tcPr>
            <w:tcW w:w="538" w:type="dxa"/>
          </w:tcPr>
          <w:p w14:paraId="4C55F143" w14:textId="77777777" w:rsidR="00145853" w:rsidRDefault="00145853" w:rsidP="00280F15">
            <w:pPr>
              <w:bidi/>
              <w:rPr>
                <w:rFonts w:cstheme="minorHAnsi"/>
                <w:b/>
                <w:bCs/>
                <w:sz w:val="32"/>
                <w:szCs w:val="32"/>
                <w:rtl/>
                <w:lang w:bidi="ar-EG"/>
              </w:rPr>
            </w:pPr>
          </w:p>
        </w:tc>
        <w:tc>
          <w:tcPr>
            <w:tcW w:w="498" w:type="dxa"/>
          </w:tcPr>
          <w:p w14:paraId="181576A7" w14:textId="77777777" w:rsidR="00145853" w:rsidRDefault="00145853" w:rsidP="00280F15">
            <w:pPr>
              <w:bidi/>
              <w:rPr>
                <w:rFonts w:cstheme="minorHAnsi"/>
                <w:b/>
                <w:bCs/>
                <w:sz w:val="32"/>
                <w:szCs w:val="32"/>
                <w:rtl/>
                <w:lang w:bidi="ar-EG"/>
              </w:rPr>
            </w:pPr>
          </w:p>
        </w:tc>
        <w:tc>
          <w:tcPr>
            <w:tcW w:w="498" w:type="dxa"/>
          </w:tcPr>
          <w:p w14:paraId="0A7599F2" w14:textId="77777777" w:rsidR="00145853" w:rsidRDefault="00145853" w:rsidP="00280F15">
            <w:pPr>
              <w:bidi/>
              <w:rPr>
                <w:rFonts w:cstheme="minorHAnsi"/>
                <w:b/>
                <w:bCs/>
                <w:sz w:val="32"/>
                <w:szCs w:val="32"/>
                <w:rtl/>
                <w:lang w:bidi="ar-EG"/>
              </w:rPr>
            </w:pPr>
          </w:p>
        </w:tc>
        <w:tc>
          <w:tcPr>
            <w:tcW w:w="1960" w:type="dxa"/>
          </w:tcPr>
          <w:p w14:paraId="5C9F9202" w14:textId="77777777" w:rsidR="00145853" w:rsidRDefault="00145853" w:rsidP="00280F15">
            <w:pPr>
              <w:bidi/>
              <w:rPr>
                <w:rFonts w:cstheme="minorHAnsi"/>
                <w:b/>
                <w:bCs/>
                <w:sz w:val="32"/>
                <w:szCs w:val="32"/>
                <w:rtl/>
                <w:lang w:bidi="ar-EG"/>
              </w:rPr>
            </w:pPr>
          </w:p>
        </w:tc>
      </w:tr>
    </w:tbl>
    <w:p w14:paraId="49182C0B" w14:textId="77777777" w:rsidR="00145853" w:rsidRPr="008A3657" w:rsidRDefault="00145853" w:rsidP="008A3657">
      <w:pPr>
        <w:tabs>
          <w:tab w:val="left" w:pos="1060"/>
          <w:tab w:val="left" w:pos="4160"/>
        </w:tabs>
        <w:bidi/>
        <w:spacing w:after="0"/>
        <w:ind w:firstLine="720"/>
        <w:rPr>
          <w:rFonts w:cstheme="minorHAnsi"/>
          <w:b/>
          <w:bCs/>
          <w:sz w:val="16"/>
          <w:szCs w:val="16"/>
          <w:rtl/>
          <w:lang w:bidi="ar-EG"/>
        </w:rPr>
      </w:pPr>
    </w:p>
    <w:tbl>
      <w:tblPr>
        <w:tblStyle w:val="TableGrid"/>
        <w:bidiVisual/>
        <w:tblW w:w="0" w:type="auto"/>
        <w:tblInd w:w="-395" w:type="dxa"/>
        <w:tblLook w:val="04A0" w:firstRow="1" w:lastRow="0" w:firstColumn="1" w:lastColumn="0" w:noHBand="0" w:noVBand="1"/>
      </w:tblPr>
      <w:tblGrid>
        <w:gridCol w:w="9965"/>
      </w:tblGrid>
      <w:tr w:rsidR="00812E85" w14:paraId="1094395C" w14:textId="77777777" w:rsidTr="008A3657">
        <w:trPr>
          <w:trHeight w:val="1475"/>
        </w:trPr>
        <w:tc>
          <w:tcPr>
            <w:tcW w:w="9965" w:type="dxa"/>
          </w:tcPr>
          <w:p w14:paraId="12845E8B" w14:textId="77777777" w:rsidR="00703878" w:rsidRPr="006915B5" w:rsidRDefault="00703878" w:rsidP="00703878">
            <w:pPr>
              <w:bidi/>
              <w:spacing w:line="360" w:lineRule="auto"/>
              <w:rPr>
                <w:rFonts w:cstheme="minorHAnsi"/>
                <w:b/>
                <w:bCs/>
                <w:u w:val="single"/>
                <w:rtl/>
                <w:lang w:bidi="ar-EG"/>
              </w:rPr>
            </w:pPr>
            <w:r w:rsidRPr="006915B5">
              <w:rPr>
                <w:rFonts w:cstheme="minorHAnsi" w:hint="cs"/>
                <w:b/>
                <w:bCs/>
                <w:u w:val="single"/>
                <w:rtl/>
                <w:lang w:bidi="ar-EG"/>
              </w:rPr>
              <w:t>الأدلة والوثائق الأساسية للمعيار المطلوب رفعها على موقع الهيئة:</w:t>
            </w:r>
          </w:p>
          <w:p w14:paraId="7D4407AB" w14:textId="5BE464D5" w:rsidR="00E667C6" w:rsidRPr="00907E7D" w:rsidRDefault="00E667C6" w:rsidP="00907E7D">
            <w:pPr>
              <w:numPr>
                <w:ilvl w:val="0"/>
                <w:numId w:val="4"/>
              </w:numPr>
              <w:bidi/>
              <w:ind w:left="617" w:hanging="257"/>
              <w:jc w:val="both"/>
              <w:rPr>
                <w:rFonts w:ascii="Calibri" w:eastAsia="Times New Roman" w:hAnsi="Calibri" w:cs="Calibri"/>
                <w:kern w:val="0"/>
                <w14:ligatures w14:val="none"/>
              </w:rPr>
            </w:pPr>
            <w:r w:rsidRPr="00907E7D">
              <w:rPr>
                <w:rFonts w:ascii="Calibri" w:eastAsia="Times New Roman" w:hAnsi="Calibri" w:cs="Calibri" w:hint="cs"/>
                <w:kern w:val="0"/>
                <w:rtl/>
                <w14:ligatures w14:val="none"/>
              </w:rPr>
              <w:t xml:space="preserve">استراتيجيات التدريب والتقييم التي تم تطبيقها </w:t>
            </w:r>
            <w:r w:rsidRPr="00907E7D">
              <w:rPr>
                <w:rFonts w:ascii="Calibri" w:eastAsia="Times New Roman" w:hAnsi="Calibri" w:cs="Calibri"/>
                <w:kern w:val="0"/>
                <w:rtl/>
                <w14:ligatures w14:val="none"/>
              </w:rPr>
              <w:t>–</w:t>
            </w:r>
            <w:r w:rsidRPr="00907E7D">
              <w:rPr>
                <w:rFonts w:ascii="Calibri" w:eastAsia="Times New Roman" w:hAnsi="Calibri" w:cs="Calibri" w:hint="cs"/>
                <w:kern w:val="0"/>
                <w:rtl/>
                <w14:ligatures w14:val="none"/>
              </w:rPr>
              <w:t xml:space="preserve"> جدول (3-1)</w:t>
            </w:r>
          </w:p>
          <w:p w14:paraId="0377A015" w14:textId="77777777" w:rsidR="00E667C6" w:rsidRPr="00907E7D" w:rsidRDefault="00E667C6" w:rsidP="00907E7D">
            <w:pPr>
              <w:numPr>
                <w:ilvl w:val="0"/>
                <w:numId w:val="4"/>
              </w:numPr>
              <w:bidi/>
              <w:ind w:left="617" w:hanging="257"/>
              <w:jc w:val="both"/>
              <w:rPr>
                <w:rFonts w:ascii="Calibri" w:eastAsia="Times New Roman" w:hAnsi="Calibri" w:cs="Calibri"/>
                <w:kern w:val="0"/>
                <w14:ligatures w14:val="none"/>
              </w:rPr>
            </w:pPr>
            <w:r w:rsidRPr="00907E7D">
              <w:rPr>
                <w:rFonts w:ascii="Calibri" w:eastAsia="Times New Roman" w:hAnsi="Calibri" w:cs="Calibri" w:hint="cs"/>
                <w:kern w:val="0"/>
                <w:rtl/>
                <w14:ligatures w14:val="none"/>
              </w:rPr>
              <w:t>ملاءمة المعدات والأجهزة المتاحة للتدريب على جدارات البرنامج- جدول (3-2)</w:t>
            </w:r>
          </w:p>
          <w:p w14:paraId="35F27D03" w14:textId="7CE06EA8" w:rsidR="00E667C6" w:rsidRPr="00907E7D" w:rsidRDefault="00E667C6" w:rsidP="00907E7D">
            <w:pPr>
              <w:numPr>
                <w:ilvl w:val="0"/>
                <w:numId w:val="4"/>
              </w:numPr>
              <w:bidi/>
              <w:ind w:left="617" w:hanging="257"/>
              <w:jc w:val="both"/>
              <w:rPr>
                <w:rFonts w:ascii="Calibri" w:eastAsia="Times New Roman" w:hAnsi="Calibri" w:cs="Calibri"/>
                <w:kern w:val="0"/>
                <w14:ligatures w14:val="none"/>
              </w:rPr>
            </w:pPr>
            <w:r w:rsidRPr="00907E7D">
              <w:rPr>
                <w:rFonts w:ascii="Calibri" w:eastAsia="Times New Roman" w:hAnsi="Calibri" w:cs="Calibri" w:hint="cs"/>
                <w:kern w:val="0"/>
                <w:rtl/>
                <w14:ligatures w14:val="none"/>
              </w:rPr>
              <w:t>نماذج من أدوات متابعة التدريب (داخل/ خارج) المؤسسة.</w:t>
            </w:r>
          </w:p>
          <w:p w14:paraId="314CBE77" w14:textId="7B977F5F" w:rsidR="00D05C63" w:rsidRPr="00907E7D" w:rsidRDefault="00D05C63" w:rsidP="00907E7D">
            <w:pPr>
              <w:numPr>
                <w:ilvl w:val="0"/>
                <w:numId w:val="4"/>
              </w:numPr>
              <w:bidi/>
              <w:ind w:left="617" w:hanging="257"/>
              <w:jc w:val="both"/>
              <w:rPr>
                <w:rFonts w:ascii="Calibri" w:eastAsia="Times New Roman" w:hAnsi="Calibri" w:cs="Calibri"/>
                <w:kern w:val="0"/>
                <w14:ligatures w14:val="none"/>
              </w:rPr>
            </w:pPr>
            <w:r w:rsidRPr="00907E7D">
              <w:rPr>
                <w:rFonts w:ascii="Calibri" w:eastAsia="Times New Roman" w:hAnsi="Calibri" w:cs="Calibri" w:hint="cs"/>
                <w:kern w:val="0"/>
                <w:rtl/>
                <w14:ligatures w14:val="none"/>
              </w:rPr>
              <w:t xml:space="preserve">لائحة التقييم/ دليل إدارة </w:t>
            </w:r>
            <w:r w:rsidR="005728B2" w:rsidRPr="00907E7D">
              <w:rPr>
                <w:rFonts w:ascii="Calibri" w:eastAsia="Times New Roman" w:hAnsi="Calibri" w:cs="Calibri" w:hint="cs"/>
                <w:kern w:val="0"/>
                <w:rtl/>
                <w14:ligatures w14:val="none"/>
              </w:rPr>
              <w:t>الامتحانات /</w:t>
            </w:r>
            <w:r w:rsidR="009A0E9A" w:rsidRPr="00907E7D">
              <w:rPr>
                <w:rFonts w:ascii="Calibri" w:eastAsia="Times New Roman" w:hAnsi="Calibri" w:cs="Calibri" w:hint="cs"/>
                <w:kern w:val="0"/>
                <w:rtl/>
                <w14:ligatures w14:val="none"/>
              </w:rPr>
              <w:t xml:space="preserve"> التقييم</w:t>
            </w:r>
            <w:r w:rsidRPr="00907E7D">
              <w:rPr>
                <w:rFonts w:ascii="Calibri" w:eastAsia="Times New Roman" w:hAnsi="Calibri" w:cs="Calibri" w:hint="cs"/>
                <w:kern w:val="0"/>
                <w:rtl/>
                <w14:ligatures w14:val="none"/>
              </w:rPr>
              <w:t xml:space="preserve"> </w:t>
            </w:r>
            <w:r w:rsidR="005728B2" w:rsidRPr="00907E7D">
              <w:rPr>
                <w:rFonts w:ascii="Calibri" w:eastAsia="Times New Roman" w:hAnsi="Calibri" w:cs="Calibri" w:hint="cs"/>
                <w:kern w:val="0"/>
                <w:rtl/>
                <w14:ligatures w14:val="none"/>
              </w:rPr>
              <w:t xml:space="preserve">المطبقة </w:t>
            </w:r>
            <w:r w:rsidR="005728B2" w:rsidRPr="00907E7D">
              <w:rPr>
                <w:rFonts w:ascii="Calibri" w:eastAsia="Times New Roman" w:hAnsi="Calibri" w:cs="Calibri"/>
                <w:kern w:val="0"/>
                <w:rtl/>
                <w14:ligatures w14:val="none"/>
              </w:rPr>
              <w:t>(</w:t>
            </w:r>
            <w:r w:rsidRPr="00907E7D">
              <w:rPr>
                <w:rFonts w:ascii="Calibri" w:eastAsia="Times New Roman" w:hAnsi="Calibri" w:cs="Calibri" w:hint="cs"/>
                <w:kern w:val="0"/>
                <w:rtl/>
                <w14:ligatures w14:val="none"/>
              </w:rPr>
              <w:t xml:space="preserve">داخل - </w:t>
            </w:r>
            <w:r w:rsidR="005728B2" w:rsidRPr="00907E7D">
              <w:rPr>
                <w:rFonts w:ascii="Calibri" w:eastAsia="Times New Roman" w:hAnsi="Calibri" w:cs="Calibri" w:hint="cs"/>
                <w:kern w:val="0"/>
                <w:rtl/>
                <w14:ligatures w14:val="none"/>
              </w:rPr>
              <w:t xml:space="preserve">خارج) المؤسسة </w:t>
            </w:r>
            <w:r w:rsidR="005728B2" w:rsidRPr="00907E7D">
              <w:rPr>
                <w:rFonts w:ascii="Calibri" w:eastAsia="Times New Roman" w:hAnsi="Calibri" w:cs="Calibri"/>
                <w:kern w:val="0"/>
                <w:rtl/>
                <w14:ligatures w14:val="none"/>
              </w:rPr>
              <w:t>–</w:t>
            </w:r>
            <w:r w:rsidR="005728B2" w:rsidRPr="00907E7D">
              <w:rPr>
                <w:rFonts w:ascii="Calibri" w:eastAsia="Times New Roman" w:hAnsi="Calibri" w:cs="Calibri" w:hint="cs"/>
                <w:kern w:val="0"/>
                <w:rtl/>
                <w14:ligatures w14:val="none"/>
              </w:rPr>
              <w:t xml:space="preserve"> شاملاً قواعد التظلمات من نتائج التقييم. </w:t>
            </w:r>
          </w:p>
          <w:p w14:paraId="3F6E9699" w14:textId="6FA3887C" w:rsidR="00812E85" w:rsidRPr="005728B2" w:rsidRDefault="005728B2" w:rsidP="00907E7D">
            <w:pPr>
              <w:numPr>
                <w:ilvl w:val="0"/>
                <w:numId w:val="4"/>
              </w:numPr>
              <w:bidi/>
              <w:ind w:left="617" w:hanging="257"/>
              <w:jc w:val="both"/>
              <w:rPr>
                <w:rFonts w:cstheme="minorHAnsi"/>
                <w:b/>
                <w:bCs/>
                <w:rtl/>
                <w:lang w:bidi="ar-EG"/>
              </w:rPr>
            </w:pPr>
            <w:r w:rsidRPr="00907E7D">
              <w:rPr>
                <w:rFonts w:ascii="Calibri" w:eastAsia="Times New Roman" w:hAnsi="Calibri" w:cs="Calibri" w:hint="cs"/>
                <w:kern w:val="0"/>
                <w:rtl/>
                <w14:ligatures w14:val="none"/>
              </w:rPr>
              <w:t>بيان احصاء نتائج تقييم المتدربين و</w:t>
            </w:r>
            <w:r w:rsidR="00D05C63" w:rsidRPr="00907E7D">
              <w:rPr>
                <w:rFonts w:ascii="Calibri" w:eastAsia="Times New Roman" w:hAnsi="Calibri" w:cs="Calibri"/>
                <w:kern w:val="0"/>
                <w:rtl/>
                <w14:ligatures w14:val="none"/>
              </w:rPr>
              <w:t xml:space="preserve">تحليل </w:t>
            </w:r>
            <w:r w:rsidRPr="00907E7D">
              <w:rPr>
                <w:rFonts w:ascii="Calibri" w:eastAsia="Times New Roman" w:hAnsi="Calibri" w:cs="Calibri" w:hint="cs"/>
                <w:kern w:val="0"/>
                <w:rtl/>
                <w14:ligatures w14:val="none"/>
              </w:rPr>
              <w:t>ال</w:t>
            </w:r>
            <w:r w:rsidR="00D05C63" w:rsidRPr="00907E7D">
              <w:rPr>
                <w:rFonts w:ascii="Calibri" w:eastAsia="Times New Roman" w:hAnsi="Calibri" w:cs="Calibri"/>
                <w:kern w:val="0"/>
                <w:rtl/>
                <w14:ligatures w14:val="none"/>
              </w:rPr>
              <w:t>نتائج</w:t>
            </w:r>
            <w:r w:rsidRPr="00907E7D">
              <w:rPr>
                <w:rFonts w:ascii="Calibri" w:eastAsia="Times New Roman" w:hAnsi="Calibri" w:cs="Calibri" w:hint="cs"/>
                <w:kern w:val="0"/>
                <w:rtl/>
                <w14:ligatures w14:val="none"/>
              </w:rPr>
              <w:t>.</w:t>
            </w:r>
            <w:r w:rsidR="00D05C63" w:rsidRPr="00A77272">
              <w:rPr>
                <w:rFonts w:cstheme="minorHAnsi"/>
                <w:b/>
                <w:bCs/>
                <w:rtl/>
                <w:lang w:bidi="ar-EG"/>
              </w:rPr>
              <w:t xml:space="preserve"> </w:t>
            </w:r>
          </w:p>
        </w:tc>
      </w:tr>
    </w:tbl>
    <w:p w14:paraId="718C0DD5" w14:textId="77777777" w:rsidR="00145853" w:rsidRPr="008A3657" w:rsidRDefault="00145853" w:rsidP="008A3657">
      <w:pPr>
        <w:tabs>
          <w:tab w:val="left" w:pos="1060"/>
          <w:tab w:val="left" w:pos="4160"/>
        </w:tabs>
        <w:bidi/>
        <w:spacing w:after="0"/>
        <w:ind w:firstLine="720"/>
        <w:rPr>
          <w:rFonts w:cstheme="minorHAnsi"/>
          <w:b/>
          <w:bCs/>
          <w:sz w:val="16"/>
          <w:szCs w:val="16"/>
          <w:rtl/>
          <w:lang w:bidi="ar-EG"/>
        </w:rPr>
      </w:pPr>
    </w:p>
    <w:tbl>
      <w:tblPr>
        <w:tblStyle w:val="TableGrid"/>
        <w:bidiVisual/>
        <w:tblW w:w="0" w:type="auto"/>
        <w:tblInd w:w="-418" w:type="dxa"/>
        <w:tblLook w:val="04A0" w:firstRow="1" w:lastRow="0" w:firstColumn="1" w:lastColumn="0" w:noHBand="0" w:noVBand="1"/>
      </w:tblPr>
      <w:tblGrid>
        <w:gridCol w:w="5003"/>
        <w:gridCol w:w="5004"/>
      </w:tblGrid>
      <w:tr w:rsidR="00812E85" w:rsidRPr="00357818" w14:paraId="305DC142" w14:textId="77777777" w:rsidTr="008A3657">
        <w:trPr>
          <w:trHeight w:val="629"/>
        </w:trPr>
        <w:tc>
          <w:tcPr>
            <w:tcW w:w="5003" w:type="dxa"/>
            <w:shd w:val="clear" w:color="auto" w:fill="D9D9D9" w:themeFill="background1" w:themeFillShade="D9"/>
            <w:vAlign w:val="center"/>
          </w:tcPr>
          <w:p w14:paraId="3AA66B8A" w14:textId="77777777" w:rsidR="00812E85" w:rsidRPr="00665B77" w:rsidRDefault="00812E85" w:rsidP="00665B77">
            <w:pPr>
              <w:tabs>
                <w:tab w:val="right" w:pos="9604"/>
              </w:tabs>
              <w:bidi/>
              <w:ind w:right="-360"/>
              <w:jc w:val="center"/>
              <w:rPr>
                <w:rFonts w:ascii="Calibri" w:hAnsi="Calibri" w:cs="Calibri"/>
                <w:b/>
                <w:bCs/>
                <w:sz w:val="26"/>
                <w:szCs w:val="26"/>
                <w:rtl/>
                <w:lang w:bidi="ar-EG"/>
              </w:rPr>
            </w:pPr>
            <w:r w:rsidRPr="00665B77">
              <w:rPr>
                <w:rFonts w:ascii="Calibri" w:hAnsi="Calibri" w:cs="Calibri" w:hint="cs"/>
                <w:b/>
                <w:bCs/>
                <w:sz w:val="26"/>
                <w:szCs w:val="26"/>
                <w:rtl/>
                <w:lang w:bidi="ar-EG"/>
              </w:rPr>
              <w:t>نقاط القوة</w:t>
            </w:r>
          </w:p>
        </w:tc>
        <w:tc>
          <w:tcPr>
            <w:tcW w:w="5004" w:type="dxa"/>
            <w:shd w:val="clear" w:color="auto" w:fill="D9D9D9" w:themeFill="background1" w:themeFillShade="D9"/>
            <w:vAlign w:val="center"/>
          </w:tcPr>
          <w:p w14:paraId="1D786F97" w14:textId="77777777" w:rsidR="00812E85" w:rsidRPr="00665B77" w:rsidRDefault="00812E85" w:rsidP="00665B77">
            <w:pPr>
              <w:tabs>
                <w:tab w:val="right" w:pos="9604"/>
              </w:tabs>
              <w:bidi/>
              <w:ind w:right="-360"/>
              <w:jc w:val="center"/>
              <w:rPr>
                <w:rFonts w:ascii="Calibri" w:hAnsi="Calibri" w:cs="Calibri"/>
                <w:b/>
                <w:bCs/>
                <w:sz w:val="26"/>
                <w:szCs w:val="26"/>
                <w:rtl/>
                <w:lang w:bidi="ar-EG"/>
              </w:rPr>
            </w:pPr>
            <w:r w:rsidRPr="00665B77">
              <w:rPr>
                <w:rFonts w:ascii="Calibri" w:hAnsi="Calibri" w:cs="Calibri" w:hint="cs"/>
                <w:b/>
                <w:bCs/>
                <w:sz w:val="26"/>
                <w:szCs w:val="26"/>
                <w:rtl/>
                <w:lang w:bidi="ar-EG"/>
              </w:rPr>
              <w:t>نقاط تحتاج الى تحسين</w:t>
            </w:r>
          </w:p>
        </w:tc>
      </w:tr>
      <w:tr w:rsidR="00812E85" w14:paraId="03D9F135" w14:textId="77777777" w:rsidTr="008A3657">
        <w:tc>
          <w:tcPr>
            <w:tcW w:w="5003" w:type="dxa"/>
          </w:tcPr>
          <w:p w14:paraId="17CBCCCF" w14:textId="77777777" w:rsidR="00812E85" w:rsidRDefault="00812E85" w:rsidP="00280F15">
            <w:pPr>
              <w:bidi/>
              <w:spacing w:line="360" w:lineRule="auto"/>
              <w:rPr>
                <w:rFonts w:cstheme="minorHAnsi"/>
                <w:b/>
                <w:bCs/>
                <w:sz w:val="32"/>
                <w:szCs w:val="32"/>
                <w:u w:val="single"/>
                <w:rtl/>
                <w:lang w:bidi="ar-EG"/>
              </w:rPr>
            </w:pPr>
          </w:p>
          <w:p w14:paraId="007CCDC9" w14:textId="77777777" w:rsidR="00812E85" w:rsidRDefault="00812E85" w:rsidP="00280F15">
            <w:pPr>
              <w:bidi/>
              <w:spacing w:line="360" w:lineRule="auto"/>
              <w:rPr>
                <w:rFonts w:cstheme="minorHAnsi"/>
                <w:b/>
                <w:bCs/>
                <w:sz w:val="32"/>
                <w:szCs w:val="32"/>
                <w:u w:val="single"/>
                <w:rtl/>
                <w:lang w:bidi="ar-EG"/>
              </w:rPr>
            </w:pPr>
          </w:p>
          <w:p w14:paraId="4DA033C4" w14:textId="77777777" w:rsidR="00812E85" w:rsidRDefault="00812E85" w:rsidP="00280F15">
            <w:pPr>
              <w:bidi/>
              <w:spacing w:line="360" w:lineRule="auto"/>
              <w:rPr>
                <w:rFonts w:cstheme="minorHAnsi"/>
                <w:b/>
                <w:bCs/>
                <w:sz w:val="32"/>
                <w:szCs w:val="32"/>
                <w:u w:val="single"/>
                <w:rtl/>
                <w:lang w:bidi="ar-EG"/>
              </w:rPr>
            </w:pPr>
          </w:p>
        </w:tc>
        <w:tc>
          <w:tcPr>
            <w:tcW w:w="5004" w:type="dxa"/>
          </w:tcPr>
          <w:p w14:paraId="15EEC3CB" w14:textId="77777777" w:rsidR="00812E85" w:rsidRDefault="00812E85" w:rsidP="00280F15">
            <w:pPr>
              <w:bidi/>
              <w:spacing w:line="360" w:lineRule="auto"/>
              <w:rPr>
                <w:rFonts w:cstheme="minorHAnsi"/>
                <w:b/>
                <w:bCs/>
                <w:sz w:val="32"/>
                <w:szCs w:val="32"/>
                <w:u w:val="single"/>
                <w:rtl/>
                <w:lang w:bidi="ar-EG"/>
              </w:rPr>
            </w:pPr>
          </w:p>
        </w:tc>
      </w:tr>
    </w:tbl>
    <w:p w14:paraId="3848A1A9" w14:textId="77777777" w:rsidR="00145853" w:rsidRPr="005728B2" w:rsidRDefault="00145853" w:rsidP="005728B2">
      <w:pPr>
        <w:tabs>
          <w:tab w:val="left" w:pos="1060"/>
          <w:tab w:val="left" w:pos="4160"/>
        </w:tabs>
        <w:bidi/>
        <w:spacing w:after="0"/>
        <w:ind w:firstLine="720"/>
        <w:rPr>
          <w:rFonts w:cstheme="minorHAnsi"/>
          <w:b/>
          <w:bCs/>
          <w:sz w:val="16"/>
          <w:szCs w:val="16"/>
          <w:rtl/>
          <w:lang w:bidi="ar-EG"/>
        </w:rPr>
      </w:pPr>
    </w:p>
    <w:p w14:paraId="4C06F010" w14:textId="785BF9A3" w:rsidR="00442774" w:rsidRPr="00B26FD2" w:rsidRDefault="00442774" w:rsidP="008A3657">
      <w:pPr>
        <w:bidi/>
        <w:rPr>
          <w:rFonts w:cstheme="minorHAnsi"/>
          <w:b/>
          <w:bCs/>
          <w:sz w:val="28"/>
          <w:szCs w:val="28"/>
          <w:rtl/>
          <w:lang w:bidi="ar-EG"/>
        </w:rPr>
      </w:pPr>
      <w:r w:rsidRPr="00B26FD2">
        <w:rPr>
          <w:rFonts w:cstheme="minorHAnsi" w:hint="cs"/>
          <w:b/>
          <w:bCs/>
          <w:sz w:val="28"/>
          <w:szCs w:val="28"/>
          <w:rtl/>
          <w:lang w:bidi="ar-EG"/>
        </w:rPr>
        <w:t>جدول (</w:t>
      </w:r>
      <w:r w:rsidR="00B64C00">
        <w:rPr>
          <w:rFonts w:cstheme="minorHAnsi" w:hint="cs"/>
          <w:b/>
          <w:bCs/>
          <w:sz w:val="28"/>
          <w:szCs w:val="28"/>
          <w:rtl/>
          <w:lang w:bidi="ar-EG"/>
        </w:rPr>
        <w:t>3</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 xml:space="preserve">استراتيجيات التعليم </w:t>
      </w:r>
      <w:r w:rsidR="00B64C00">
        <w:rPr>
          <w:rFonts w:cstheme="minorHAnsi" w:hint="cs"/>
          <w:b/>
          <w:bCs/>
          <w:sz w:val="28"/>
          <w:szCs w:val="28"/>
          <w:rtl/>
          <w:lang w:bidi="ar-EG"/>
        </w:rPr>
        <w:t xml:space="preserve">/ </w:t>
      </w:r>
      <w:r>
        <w:rPr>
          <w:rFonts w:cstheme="minorHAnsi" w:hint="cs"/>
          <w:b/>
          <w:bCs/>
          <w:sz w:val="28"/>
          <w:szCs w:val="28"/>
          <w:rtl/>
          <w:lang w:bidi="ar-EG"/>
        </w:rPr>
        <w:t xml:space="preserve">التدريب وتقييم </w:t>
      </w:r>
      <w:r w:rsidR="00B64C00">
        <w:rPr>
          <w:rFonts w:cstheme="minorHAnsi" w:hint="cs"/>
          <w:b/>
          <w:bCs/>
          <w:sz w:val="28"/>
          <w:szCs w:val="28"/>
          <w:rtl/>
          <w:lang w:bidi="ar-EG"/>
        </w:rPr>
        <w:t xml:space="preserve">المتدربين </w:t>
      </w:r>
      <w:r>
        <w:rPr>
          <w:rFonts w:cstheme="minorHAnsi" w:hint="cs"/>
          <w:b/>
          <w:bCs/>
          <w:sz w:val="28"/>
          <w:szCs w:val="28"/>
          <w:rtl/>
          <w:lang w:bidi="ar-EG"/>
        </w:rPr>
        <w:t>التي تم تطبيقها</w:t>
      </w:r>
    </w:p>
    <w:tbl>
      <w:tblPr>
        <w:tblStyle w:val="TableGrid"/>
        <w:bidiVisual/>
        <w:tblW w:w="10045" w:type="dxa"/>
        <w:tblInd w:w="-478" w:type="dxa"/>
        <w:tblLook w:val="04A0" w:firstRow="1" w:lastRow="0" w:firstColumn="1" w:lastColumn="0" w:noHBand="0" w:noVBand="1"/>
      </w:tblPr>
      <w:tblGrid>
        <w:gridCol w:w="4025"/>
        <w:gridCol w:w="3010"/>
        <w:gridCol w:w="3010"/>
      </w:tblGrid>
      <w:tr w:rsidR="008E69FB" w14:paraId="02A7EB39" w14:textId="77777777" w:rsidTr="008E69FB">
        <w:tc>
          <w:tcPr>
            <w:tcW w:w="4025" w:type="dxa"/>
            <w:shd w:val="clear" w:color="auto" w:fill="D9D9D9" w:themeFill="background1" w:themeFillShade="D9"/>
            <w:vAlign w:val="center"/>
          </w:tcPr>
          <w:p w14:paraId="12A3B73E" w14:textId="3B363253" w:rsidR="008E69FB" w:rsidRPr="000E0E6D" w:rsidRDefault="008E69FB" w:rsidP="00AB106C">
            <w:pPr>
              <w:bidi/>
              <w:spacing w:before="240"/>
              <w:jc w:val="center"/>
              <w:rPr>
                <w:rFonts w:cstheme="minorHAnsi"/>
                <w:b/>
                <w:bCs/>
                <w:sz w:val="26"/>
                <w:szCs w:val="26"/>
                <w:rtl/>
                <w:lang w:bidi="ar-EG"/>
              </w:rPr>
            </w:pPr>
            <w:r>
              <w:rPr>
                <w:rFonts w:cstheme="minorHAnsi" w:hint="cs"/>
                <w:b/>
                <w:bCs/>
                <w:sz w:val="26"/>
                <w:szCs w:val="26"/>
                <w:rtl/>
                <w:lang w:bidi="ar-EG"/>
              </w:rPr>
              <w:t>الجدارة</w:t>
            </w:r>
          </w:p>
        </w:tc>
        <w:tc>
          <w:tcPr>
            <w:tcW w:w="3010" w:type="dxa"/>
            <w:shd w:val="clear" w:color="auto" w:fill="D9D9D9" w:themeFill="background1" w:themeFillShade="D9"/>
            <w:vAlign w:val="center"/>
          </w:tcPr>
          <w:p w14:paraId="3EA60F35" w14:textId="77777777" w:rsidR="008E69FB" w:rsidRPr="000E0E6D" w:rsidRDefault="008E69FB" w:rsidP="00AB106C">
            <w:pPr>
              <w:bidi/>
              <w:spacing w:before="240"/>
              <w:jc w:val="center"/>
              <w:rPr>
                <w:rFonts w:cstheme="minorHAnsi"/>
                <w:b/>
                <w:bCs/>
                <w:sz w:val="26"/>
                <w:szCs w:val="26"/>
                <w:rtl/>
                <w:lang w:bidi="ar-EG"/>
              </w:rPr>
            </w:pPr>
            <w:r w:rsidRPr="000E0E6D">
              <w:rPr>
                <w:rFonts w:cstheme="minorHAnsi" w:hint="cs"/>
                <w:b/>
                <w:bCs/>
                <w:sz w:val="26"/>
                <w:szCs w:val="26"/>
                <w:rtl/>
                <w:lang w:bidi="ar-EG"/>
              </w:rPr>
              <w:t>استراتيجيات/ طرق التعليم/ التدريب</w:t>
            </w:r>
          </w:p>
        </w:tc>
        <w:tc>
          <w:tcPr>
            <w:tcW w:w="3010" w:type="dxa"/>
            <w:shd w:val="clear" w:color="auto" w:fill="D9D9D9" w:themeFill="background1" w:themeFillShade="D9"/>
            <w:vAlign w:val="center"/>
          </w:tcPr>
          <w:p w14:paraId="03A24118" w14:textId="5188C12E" w:rsidR="008E69FB" w:rsidRPr="000E0E6D" w:rsidRDefault="008E69FB" w:rsidP="00AB106C">
            <w:pPr>
              <w:bidi/>
              <w:spacing w:before="240"/>
              <w:jc w:val="center"/>
              <w:rPr>
                <w:rFonts w:cstheme="minorHAnsi"/>
                <w:b/>
                <w:bCs/>
                <w:sz w:val="26"/>
                <w:szCs w:val="26"/>
                <w:rtl/>
                <w:lang w:bidi="ar-EG"/>
              </w:rPr>
            </w:pPr>
            <w:r w:rsidRPr="000E0E6D">
              <w:rPr>
                <w:rFonts w:cstheme="minorHAnsi" w:hint="cs"/>
                <w:b/>
                <w:bCs/>
                <w:sz w:val="26"/>
                <w:szCs w:val="26"/>
                <w:rtl/>
                <w:lang w:bidi="ar-EG"/>
              </w:rPr>
              <w:t xml:space="preserve">استراتيجيات/ طرق تقييم </w:t>
            </w:r>
            <w:r>
              <w:rPr>
                <w:rFonts w:cstheme="minorHAnsi" w:hint="cs"/>
                <w:b/>
                <w:bCs/>
                <w:sz w:val="26"/>
                <w:szCs w:val="26"/>
                <w:rtl/>
                <w:lang w:bidi="ar-EG"/>
              </w:rPr>
              <w:t>المتدربين</w:t>
            </w:r>
          </w:p>
        </w:tc>
      </w:tr>
      <w:tr w:rsidR="008E69FB" w14:paraId="238EE50A" w14:textId="77777777" w:rsidTr="008E69FB">
        <w:trPr>
          <w:trHeight w:val="288"/>
        </w:trPr>
        <w:tc>
          <w:tcPr>
            <w:tcW w:w="4025" w:type="dxa"/>
            <w:vAlign w:val="center"/>
          </w:tcPr>
          <w:p w14:paraId="7EF79157" w14:textId="73C9F14F" w:rsidR="008E69FB" w:rsidRPr="00537211" w:rsidRDefault="008E69FB" w:rsidP="00AB106C">
            <w:pPr>
              <w:bidi/>
              <w:jc w:val="center"/>
              <w:rPr>
                <w:rFonts w:cstheme="minorHAnsi"/>
                <w:b/>
                <w:bCs/>
                <w:sz w:val="26"/>
                <w:szCs w:val="26"/>
                <w:rtl/>
                <w:lang w:bidi="ar-EG"/>
              </w:rPr>
            </w:pPr>
          </w:p>
        </w:tc>
        <w:tc>
          <w:tcPr>
            <w:tcW w:w="3010" w:type="dxa"/>
          </w:tcPr>
          <w:p w14:paraId="76E66620" w14:textId="77777777" w:rsidR="008E69FB" w:rsidRPr="002B2133" w:rsidRDefault="008E69FB" w:rsidP="00AB106C">
            <w:pPr>
              <w:bidi/>
              <w:rPr>
                <w:rFonts w:cstheme="minorHAnsi"/>
                <w:b/>
                <w:bCs/>
                <w:sz w:val="22"/>
                <w:szCs w:val="22"/>
                <w:rtl/>
                <w:lang w:bidi="ar-EG"/>
              </w:rPr>
            </w:pPr>
          </w:p>
        </w:tc>
        <w:tc>
          <w:tcPr>
            <w:tcW w:w="3010" w:type="dxa"/>
          </w:tcPr>
          <w:p w14:paraId="7FE8DDB8" w14:textId="77777777" w:rsidR="008E69FB" w:rsidRPr="002B2133" w:rsidRDefault="008E69FB" w:rsidP="00AB106C">
            <w:pPr>
              <w:bidi/>
              <w:rPr>
                <w:rFonts w:cstheme="minorHAnsi"/>
                <w:b/>
                <w:bCs/>
                <w:sz w:val="22"/>
                <w:szCs w:val="22"/>
                <w:rtl/>
                <w:lang w:bidi="ar-EG"/>
              </w:rPr>
            </w:pPr>
          </w:p>
        </w:tc>
      </w:tr>
      <w:tr w:rsidR="008E69FB" w14:paraId="44EEB042" w14:textId="77777777" w:rsidTr="008E69FB">
        <w:trPr>
          <w:trHeight w:val="288"/>
        </w:trPr>
        <w:tc>
          <w:tcPr>
            <w:tcW w:w="4025" w:type="dxa"/>
            <w:vAlign w:val="center"/>
          </w:tcPr>
          <w:p w14:paraId="3BF57A96" w14:textId="77777777" w:rsidR="008E69FB" w:rsidRPr="00537211" w:rsidRDefault="008E69FB" w:rsidP="00AB106C">
            <w:pPr>
              <w:bidi/>
              <w:jc w:val="center"/>
              <w:rPr>
                <w:rFonts w:cstheme="minorHAnsi"/>
                <w:b/>
                <w:bCs/>
                <w:sz w:val="26"/>
                <w:szCs w:val="26"/>
                <w:rtl/>
                <w:lang w:bidi="ar-EG"/>
              </w:rPr>
            </w:pPr>
          </w:p>
        </w:tc>
        <w:tc>
          <w:tcPr>
            <w:tcW w:w="3010" w:type="dxa"/>
          </w:tcPr>
          <w:p w14:paraId="0BD0EA10" w14:textId="77777777" w:rsidR="008E69FB" w:rsidRPr="002B2133" w:rsidRDefault="008E69FB" w:rsidP="00AB106C">
            <w:pPr>
              <w:bidi/>
              <w:rPr>
                <w:rFonts w:cstheme="minorHAnsi"/>
                <w:b/>
                <w:bCs/>
                <w:sz w:val="22"/>
                <w:szCs w:val="22"/>
                <w:rtl/>
                <w:lang w:bidi="ar-EG"/>
              </w:rPr>
            </w:pPr>
          </w:p>
        </w:tc>
        <w:tc>
          <w:tcPr>
            <w:tcW w:w="3010" w:type="dxa"/>
          </w:tcPr>
          <w:p w14:paraId="68B00CFA" w14:textId="77777777" w:rsidR="008E69FB" w:rsidRPr="002B2133" w:rsidRDefault="008E69FB" w:rsidP="00AB106C">
            <w:pPr>
              <w:bidi/>
              <w:rPr>
                <w:rFonts w:cstheme="minorHAnsi"/>
                <w:b/>
                <w:bCs/>
                <w:sz w:val="22"/>
                <w:szCs w:val="22"/>
                <w:rtl/>
                <w:lang w:bidi="ar-EG"/>
              </w:rPr>
            </w:pPr>
          </w:p>
        </w:tc>
      </w:tr>
      <w:tr w:rsidR="008E69FB" w14:paraId="4C28750C" w14:textId="77777777" w:rsidTr="008E69FB">
        <w:trPr>
          <w:trHeight w:val="288"/>
        </w:trPr>
        <w:tc>
          <w:tcPr>
            <w:tcW w:w="4025" w:type="dxa"/>
            <w:vAlign w:val="center"/>
          </w:tcPr>
          <w:p w14:paraId="13EC9ADD" w14:textId="77777777" w:rsidR="008E69FB" w:rsidRPr="00537211" w:rsidRDefault="008E69FB" w:rsidP="00AB106C">
            <w:pPr>
              <w:bidi/>
              <w:jc w:val="center"/>
              <w:rPr>
                <w:rFonts w:cstheme="minorHAnsi"/>
                <w:b/>
                <w:bCs/>
                <w:sz w:val="26"/>
                <w:szCs w:val="26"/>
                <w:rtl/>
                <w:lang w:bidi="ar-EG"/>
              </w:rPr>
            </w:pPr>
          </w:p>
        </w:tc>
        <w:tc>
          <w:tcPr>
            <w:tcW w:w="3010" w:type="dxa"/>
          </w:tcPr>
          <w:p w14:paraId="7F54ACA1" w14:textId="77777777" w:rsidR="008E69FB" w:rsidRPr="002B2133" w:rsidRDefault="008E69FB" w:rsidP="00AB106C">
            <w:pPr>
              <w:bidi/>
              <w:rPr>
                <w:rFonts w:cstheme="minorHAnsi"/>
                <w:b/>
                <w:bCs/>
                <w:sz w:val="22"/>
                <w:szCs w:val="22"/>
                <w:rtl/>
                <w:lang w:bidi="ar-EG"/>
              </w:rPr>
            </w:pPr>
          </w:p>
        </w:tc>
        <w:tc>
          <w:tcPr>
            <w:tcW w:w="3010" w:type="dxa"/>
          </w:tcPr>
          <w:p w14:paraId="6E6FA561" w14:textId="77777777" w:rsidR="008E69FB" w:rsidRPr="002B2133" w:rsidRDefault="008E69FB" w:rsidP="00AB106C">
            <w:pPr>
              <w:bidi/>
              <w:rPr>
                <w:rFonts w:cstheme="minorHAnsi"/>
                <w:b/>
                <w:bCs/>
                <w:sz w:val="22"/>
                <w:szCs w:val="22"/>
                <w:rtl/>
                <w:lang w:bidi="ar-EG"/>
              </w:rPr>
            </w:pPr>
          </w:p>
        </w:tc>
      </w:tr>
      <w:tr w:rsidR="008E69FB" w14:paraId="48FF52FA" w14:textId="77777777" w:rsidTr="008E69FB">
        <w:trPr>
          <w:trHeight w:val="288"/>
        </w:trPr>
        <w:tc>
          <w:tcPr>
            <w:tcW w:w="4025" w:type="dxa"/>
            <w:vAlign w:val="center"/>
          </w:tcPr>
          <w:p w14:paraId="0D944EF0" w14:textId="77777777" w:rsidR="008E69FB" w:rsidRPr="00537211" w:rsidRDefault="008E69FB" w:rsidP="00AB106C">
            <w:pPr>
              <w:bidi/>
              <w:jc w:val="center"/>
              <w:rPr>
                <w:rFonts w:cstheme="minorHAnsi"/>
                <w:b/>
                <w:bCs/>
                <w:sz w:val="26"/>
                <w:szCs w:val="26"/>
                <w:rtl/>
                <w:lang w:bidi="ar-EG"/>
              </w:rPr>
            </w:pPr>
          </w:p>
        </w:tc>
        <w:tc>
          <w:tcPr>
            <w:tcW w:w="3010" w:type="dxa"/>
          </w:tcPr>
          <w:p w14:paraId="0E50C8D9" w14:textId="77777777" w:rsidR="008E69FB" w:rsidRPr="002B2133" w:rsidRDefault="008E69FB" w:rsidP="00AB106C">
            <w:pPr>
              <w:bidi/>
              <w:rPr>
                <w:rFonts w:cstheme="minorHAnsi"/>
                <w:b/>
                <w:bCs/>
                <w:sz w:val="22"/>
                <w:szCs w:val="22"/>
                <w:rtl/>
                <w:lang w:bidi="ar-EG"/>
              </w:rPr>
            </w:pPr>
          </w:p>
        </w:tc>
        <w:tc>
          <w:tcPr>
            <w:tcW w:w="3010" w:type="dxa"/>
          </w:tcPr>
          <w:p w14:paraId="4C35DA2A" w14:textId="77777777" w:rsidR="008E69FB" w:rsidRPr="002B2133" w:rsidRDefault="008E69FB" w:rsidP="00AB106C">
            <w:pPr>
              <w:bidi/>
              <w:rPr>
                <w:rFonts w:cstheme="minorHAnsi"/>
                <w:b/>
                <w:bCs/>
                <w:sz w:val="22"/>
                <w:szCs w:val="22"/>
                <w:rtl/>
                <w:lang w:bidi="ar-EG"/>
              </w:rPr>
            </w:pPr>
          </w:p>
        </w:tc>
      </w:tr>
    </w:tbl>
    <w:p w14:paraId="2C06FF3F" w14:textId="77777777" w:rsidR="00442774" w:rsidRPr="002B2133" w:rsidRDefault="00442774" w:rsidP="00442774">
      <w:pPr>
        <w:bidi/>
        <w:spacing w:after="0" w:line="240" w:lineRule="auto"/>
        <w:rPr>
          <w:rFonts w:cstheme="minorHAnsi"/>
          <w:sz w:val="20"/>
          <w:szCs w:val="20"/>
          <w:rtl/>
          <w:lang w:bidi="ar-EG"/>
        </w:rPr>
      </w:pPr>
    </w:p>
    <w:p w14:paraId="237AE137" w14:textId="0AE9FDDB" w:rsidR="00442774" w:rsidRDefault="00442774" w:rsidP="00442774">
      <w:pPr>
        <w:bidi/>
        <w:rPr>
          <w:rFonts w:cstheme="minorHAnsi"/>
          <w:b/>
          <w:bCs/>
          <w:sz w:val="28"/>
          <w:szCs w:val="28"/>
          <w:rtl/>
          <w:lang w:bidi="ar-EG"/>
        </w:rPr>
      </w:pPr>
      <w:r w:rsidRPr="00B26FD2">
        <w:rPr>
          <w:rFonts w:cstheme="minorHAnsi" w:hint="cs"/>
          <w:b/>
          <w:bCs/>
          <w:sz w:val="28"/>
          <w:szCs w:val="28"/>
          <w:rtl/>
          <w:lang w:bidi="ar-EG"/>
        </w:rPr>
        <w:lastRenderedPageBreak/>
        <w:t>جدول (</w:t>
      </w:r>
      <w:r w:rsidR="00240CBA">
        <w:rPr>
          <w:rFonts w:cstheme="minorHAnsi" w:hint="cs"/>
          <w:b/>
          <w:bCs/>
          <w:sz w:val="28"/>
          <w:szCs w:val="28"/>
          <w:rtl/>
          <w:lang w:bidi="ar-EG"/>
        </w:rPr>
        <w:t>3</w:t>
      </w:r>
      <w:r w:rsidRPr="00B26FD2">
        <w:rPr>
          <w:rFonts w:cstheme="minorHAnsi" w:hint="cs"/>
          <w:b/>
          <w:bCs/>
          <w:sz w:val="28"/>
          <w:szCs w:val="28"/>
          <w:rtl/>
          <w:lang w:bidi="ar-EG"/>
        </w:rPr>
        <w:t>-</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ملاءمة المعدات والأجهزة للتدريب على جدارات البرنامج</w:t>
      </w:r>
    </w:p>
    <w:tbl>
      <w:tblPr>
        <w:tblStyle w:val="TableGrid"/>
        <w:bidiVisual/>
        <w:tblW w:w="10076" w:type="dxa"/>
        <w:tblInd w:w="-510" w:type="dxa"/>
        <w:tblLook w:val="04A0" w:firstRow="1" w:lastRow="0" w:firstColumn="1" w:lastColumn="0" w:noHBand="0" w:noVBand="1"/>
      </w:tblPr>
      <w:tblGrid>
        <w:gridCol w:w="3685"/>
        <w:gridCol w:w="3344"/>
        <w:gridCol w:w="1523"/>
        <w:gridCol w:w="1524"/>
      </w:tblGrid>
      <w:tr w:rsidR="00442774" w14:paraId="3EA9BAEE" w14:textId="77777777" w:rsidTr="00907E7D">
        <w:tc>
          <w:tcPr>
            <w:tcW w:w="3685" w:type="dxa"/>
            <w:vMerge w:val="restart"/>
            <w:shd w:val="clear" w:color="auto" w:fill="D9D9D9" w:themeFill="background1" w:themeFillShade="D9"/>
            <w:vAlign w:val="center"/>
          </w:tcPr>
          <w:p w14:paraId="3C1EBFD7" w14:textId="77777777" w:rsidR="00442774" w:rsidRPr="00F605E4" w:rsidRDefault="00442774" w:rsidP="00AB106C">
            <w:pPr>
              <w:bidi/>
              <w:jc w:val="center"/>
              <w:rPr>
                <w:rFonts w:cstheme="minorHAnsi"/>
                <w:b/>
                <w:bCs/>
                <w:sz w:val="26"/>
                <w:szCs w:val="26"/>
                <w:rtl/>
                <w:lang w:bidi="ar-EG"/>
              </w:rPr>
            </w:pPr>
            <w:r w:rsidRPr="00F605E4">
              <w:rPr>
                <w:rFonts w:cstheme="minorHAnsi" w:hint="cs"/>
                <w:b/>
                <w:bCs/>
                <w:sz w:val="26"/>
                <w:szCs w:val="26"/>
                <w:rtl/>
                <w:lang w:bidi="ar-EG"/>
              </w:rPr>
              <w:t>جدارات البرنامج</w:t>
            </w:r>
          </w:p>
        </w:tc>
        <w:tc>
          <w:tcPr>
            <w:tcW w:w="3344" w:type="dxa"/>
            <w:vMerge w:val="restart"/>
            <w:shd w:val="clear" w:color="auto" w:fill="D9D9D9" w:themeFill="background1" w:themeFillShade="D9"/>
            <w:vAlign w:val="center"/>
          </w:tcPr>
          <w:p w14:paraId="02B2722D" w14:textId="08C8AC64" w:rsidR="00442774" w:rsidRPr="00F605E4" w:rsidRDefault="00442774" w:rsidP="00AB106C">
            <w:pPr>
              <w:bidi/>
              <w:jc w:val="center"/>
              <w:rPr>
                <w:rFonts w:cstheme="minorHAnsi"/>
                <w:b/>
                <w:bCs/>
                <w:sz w:val="26"/>
                <w:szCs w:val="26"/>
                <w:rtl/>
                <w:lang w:bidi="ar-EG"/>
              </w:rPr>
            </w:pPr>
            <w:r w:rsidRPr="00F605E4">
              <w:rPr>
                <w:rFonts w:cstheme="minorHAnsi" w:hint="cs"/>
                <w:b/>
                <w:bCs/>
                <w:sz w:val="26"/>
                <w:szCs w:val="26"/>
                <w:rtl/>
                <w:lang w:bidi="ar-EG"/>
              </w:rPr>
              <w:t xml:space="preserve">الأجهزة والمعدات المتوفرة بالفعل لتدريس </w:t>
            </w:r>
            <w:r w:rsidR="00F15524">
              <w:rPr>
                <w:rFonts w:cstheme="minorHAnsi" w:hint="cs"/>
                <w:b/>
                <w:bCs/>
                <w:sz w:val="26"/>
                <w:szCs w:val="26"/>
                <w:rtl/>
                <w:lang w:bidi="ar-EG"/>
              </w:rPr>
              <w:t xml:space="preserve"> / التدريب على </w:t>
            </w:r>
            <w:r w:rsidRPr="00F605E4">
              <w:rPr>
                <w:rFonts w:cstheme="minorHAnsi" w:hint="cs"/>
                <w:b/>
                <w:bCs/>
                <w:sz w:val="26"/>
                <w:szCs w:val="26"/>
                <w:rtl/>
                <w:lang w:bidi="ar-EG"/>
              </w:rPr>
              <w:t>الجدارة</w:t>
            </w:r>
          </w:p>
        </w:tc>
        <w:tc>
          <w:tcPr>
            <w:tcW w:w="3047" w:type="dxa"/>
            <w:gridSpan w:val="2"/>
            <w:shd w:val="clear" w:color="auto" w:fill="D9D9D9" w:themeFill="background1" w:themeFillShade="D9"/>
            <w:vAlign w:val="center"/>
          </w:tcPr>
          <w:p w14:paraId="12D2DE60" w14:textId="77777777" w:rsidR="00442774" w:rsidRPr="00F605E4" w:rsidRDefault="00442774" w:rsidP="00AB106C">
            <w:pPr>
              <w:bidi/>
              <w:jc w:val="center"/>
              <w:rPr>
                <w:rFonts w:cstheme="minorHAnsi"/>
                <w:b/>
                <w:bCs/>
                <w:sz w:val="26"/>
                <w:szCs w:val="26"/>
                <w:rtl/>
                <w:lang w:bidi="ar-EG"/>
              </w:rPr>
            </w:pPr>
            <w:r>
              <w:rPr>
                <w:rFonts w:cstheme="minorHAnsi" w:hint="cs"/>
                <w:b/>
                <w:bCs/>
                <w:sz w:val="26"/>
                <w:szCs w:val="26"/>
                <w:rtl/>
                <w:lang w:bidi="ar-EG"/>
              </w:rPr>
              <w:t>الملاءمة</w:t>
            </w:r>
          </w:p>
        </w:tc>
      </w:tr>
      <w:tr w:rsidR="00442774" w14:paraId="7948BB62" w14:textId="77777777" w:rsidTr="00907E7D">
        <w:tc>
          <w:tcPr>
            <w:tcW w:w="3685" w:type="dxa"/>
            <w:vMerge/>
          </w:tcPr>
          <w:p w14:paraId="107513D5" w14:textId="77777777" w:rsidR="00442774" w:rsidRDefault="00442774" w:rsidP="00AB106C">
            <w:pPr>
              <w:bidi/>
              <w:rPr>
                <w:rFonts w:cstheme="minorHAnsi"/>
                <w:b/>
                <w:bCs/>
                <w:sz w:val="28"/>
                <w:szCs w:val="28"/>
                <w:rtl/>
                <w:lang w:bidi="ar-EG"/>
              </w:rPr>
            </w:pPr>
          </w:p>
        </w:tc>
        <w:tc>
          <w:tcPr>
            <w:tcW w:w="3344" w:type="dxa"/>
            <w:vMerge/>
            <w:vAlign w:val="center"/>
          </w:tcPr>
          <w:p w14:paraId="76867DE9" w14:textId="77777777" w:rsidR="00442774" w:rsidRDefault="00442774" w:rsidP="00AB106C">
            <w:pPr>
              <w:bidi/>
              <w:jc w:val="center"/>
              <w:rPr>
                <w:rFonts w:cstheme="minorHAnsi"/>
                <w:b/>
                <w:bCs/>
                <w:sz w:val="28"/>
                <w:szCs w:val="28"/>
                <w:rtl/>
                <w:lang w:bidi="ar-EG"/>
              </w:rPr>
            </w:pPr>
          </w:p>
        </w:tc>
        <w:tc>
          <w:tcPr>
            <w:tcW w:w="1523" w:type="dxa"/>
            <w:shd w:val="clear" w:color="auto" w:fill="F2F2F2" w:themeFill="background1" w:themeFillShade="F2"/>
            <w:vAlign w:val="center"/>
          </w:tcPr>
          <w:p w14:paraId="209941F1" w14:textId="77777777" w:rsidR="00442774" w:rsidRPr="00F605E4" w:rsidRDefault="00442774" w:rsidP="00AB106C">
            <w:pPr>
              <w:bidi/>
              <w:jc w:val="center"/>
              <w:rPr>
                <w:rFonts w:cstheme="minorHAnsi"/>
                <w:b/>
                <w:bCs/>
                <w:rtl/>
                <w:lang w:bidi="ar-EG"/>
              </w:rPr>
            </w:pPr>
            <w:r w:rsidRPr="00F605E4">
              <w:rPr>
                <w:rFonts w:cstheme="minorHAnsi" w:hint="cs"/>
                <w:b/>
                <w:bCs/>
                <w:rtl/>
                <w:lang w:bidi="ar-EG"/>
              </w:rPr>
              <w:t>ملائم</w:t>
            </w:r>
          </w:p>
        </w:tc>
        <w:tc>
          <w:tcPr>
            <w:tcW w:w="1524" w:type="dxa"/>
            <w:shd w:val="clear" w:color="auto" w:fill="F2F2F2" w:themeFill="background1" w:themeFillShade="F2"/>
            <w:vAlign w:val="center"/>
          </w:tcPr>
          <w:p w14:paraId="32837C6A" w14:textId="77777777" w:rsidR="00442774" w:rsidRPr="00F605E4" w:rsidRDefault="00442774" w:rsidP="00AB106C">
            <w:pPr>
              <w:bidi/>
              <w:jc w:val="center"/>
              <w:rPr>
                <w:rFonts w:cstheme="minorHAnsi"/>
                <w:b/>
                <w:bCs/>
                <w:rtl/>
                <w:lang w:bidi="ar-EG"/>
              </w:rPr>
            </w:pPr>
            <w:r w:rsidRPr="00F605E4">
              <w:rPr>
                <w:rFonts w:cstheme="minorHAnsi" w:hint="cs"/>
                <w:b/>
                <w:bCs/>
                <w:rtl/>
                <w:lang w:bidi="ar-EG"/>
              </w:rPr>
              <w:t>غير ملائم</w:t>
            </w:r>
          </w:p>
        </w:tc>
      </w:tr>
      <w:tr w:rsidR="00442774" w14:paraId="62D72E8C" w14:textId="77777777" w:rsidTr="00907E7D">
        <w:tc>
          <w:tcPr>
            <w:tcW w:w="3685" w:type="dxa"/>
          </w:tcPr>
          <w:p w14:paraId="76498660" w14:textId="77777777" w:rsidR="00442774" w:rsidRDefault="00442774" w:rsidP="00AB106C">
            <w:pPr>
              <w:bidi/>
              <w:rPr>
                <w:rFonts w:cstheme="minorHAnsi"/>
                <w:b/>
                <w:bCs/>
                <w:sz w:val="28"/>
                <w:szCs w:val="28"/>
                <w:rtl/>
                <w:lang w:bidi="ar-EG"/>
              </w:rPr>
            </w:pPr>
          </w:p>
        </w:tc>
        <w:tc>
          <w:tcPr>
            <w:tcW w:w="3344" w:type="dxa"/>
          </w:tcPr>
          <w:p w14:paraId="7DB500BD" w14:textId="77777777" w:rsidR="00442774" w:rsidRDefault="00442774" w:rsidP="00AB106C">
            <w:pPr>
              <w:bidi/>
              <w:rPr>
                <w:rFonts w:cstheme="minorHAnsi"/>
                <w:b/>
                <w:bCs/>
                <w:sz w:val="28"/>
                <w:szCs w:val="28"/>
                <w:rtl/>
                <w:lang w:bidi="ar-EG"/>
              </w:rPr>
            </w:pPr>
          </w:p>
        </w:tc>
        <w:tc>
          <w:tcPr>
            <w:tcW w:w="1523" w:type="dxa"/>
          </w:tcPr>
          <w:p w14:paraId="23EA5A35" w14:textId="77777777" w:rsidR="00442774" w:rsidRPr="00F605E4" w:rsidRDefault="00442774" w:rsidP="00AB106C">
            <w:pPr>
              <w:bidi/>
              <w:jc w:val="center"/>
              <w:rPr>
                <w:rFonts w:cstheme="minorHAnsi"/>
                <w:b/>
                <w:bCs/>
                <w:rtl/>
                <w:lang w:bidi="ar-EG"/>
              </w:rPr>
            </w:pPr>
          </w:p>
        </w:tc>
        <w:tc>
          <w:tcPr>
            <w:tcW w:w="1524" w:type="dxa"/>
          </w:tcPr>
          <w:p w14:paraId="70936D5B" w14:textId="77777777" w:rsidR="00442774" w:rsidRPr="00F605E4" w:rsidRDefault="00442774" w:rsidP="00AB106C">
            <w:pPr>
              <w:bidi/>
              <w:jc w:val="center"/>
              <w:rPr>
                <w:rFonts w:cstheme="minorHAnsi"/>
                <w:b/>
                <w:bCs/>
                <w:rtl/>
                <w:lang w:bidi="ar-EG"/>
              </w:rPr>
            </w:pPr>
          </w:p>
        </w:tc>
      </w:tr>
      <w:tr w:rsidR="00442774" w14:paraId="02DCF2F0" w14:textId="77777777" w:rsidTr="00907E7D">
        <w:tc>
          <w:tcPr>
            <w:tcW w:w="3685" w:type="dxa"/>
          </w:tcPr>
          <w:p w14:paraId="74219FAD" w14:textId="77777777" w:rsidR="00442774" w:rsidRDefault="00442774" w:rsidP="00AB106C">
            <w:pPr>
              <w:bidi/>
              <w:rPr>
                <w:rFonts w:cstheme="minorHAnsi"/>
                <w:b/>
                <w:bCs/>
                <w:sz w:val="28"/>
                <w:szCs w:val="28"/>
                <w:rtl/>
                <w:lang w:bidi="ar-EG"/>
              </w:rPr>
            </w:pPr>
          </w:p>
        </w:tc>
        <w:tc>
          <w:tcPr>
            <w:tcW w:w="3344" w:type="dxa"/>
          </w:tcPr>
          <w:p w14:paraId="48F7A27D" w14:textId="77777777" w:rsidR="00442774" w:rsidRDefault="00442774" w:rsidP="00AB106C">
            <w:pPr>
              <w:bidi/>
              <w:rPr>
                <w:rFonts w:cstheme="minorHAnsi"/>
                <w:b/>
                <w:bCs/>
                <w:sz w:val="28"/>
                <w:szCs w:val="28"/>
                <w:rtl/>
                <w:lang w:bidi="ar-EG"/>
              </w:rPr>
            </w:pPr>
          </w:p>
        </w:tc>
        <w:tc>
          <w:tcPr>
            <w:tcW w:w="1523" w:type="dxa"/>
          </w:tcPr>
          <w:p w14:paraId="5F216BF3" w14:textId="77777777" w:rsidR="00442774" w:rsidRPr="00F605E4" w:rsidRDefault="00442774" w:rsidP="00AB106C">
            <w:pPr>
              <w:bidi/>
              <w:jc w:val="center"/>
              <w:rPr>
                <w:rFonts w:cstheme="minorHAnsi"/>
                <w:b/>
                <w:bCs/>
                <w:rtl/>
                <w:lang w:bidi="ar-EG"/>
              </w:rPr>
            </w:pPr>
          </w:p>
        </w:tc>
        <w:tc>
          <w:tcPr>
            <w:tcW w:w="1524" w:type="dxa"/>
          </w:tcPr>
          <w:p w14:paraId="2037419D" w14:textId="77777777" w:rsidR="00442774" w:rsidRPr="00F605E4" w:rsidRDefault="00442774" w:rsidP="00AB106C">
            <w:pPr>
              <w:bidi/>
              <w:jc w:val="center"/>
              <w:rPr>
                <w:rFonts w:cstheme="minorHAnsi"/>
                <w:b/>
                <w:bCs/>
                <w:rtl/>
                <w:lang w:bidi="ar-EG"/>
              </w:rPr>
            </w:pPr>
          </w:p>
        </w:tc>
      </w:tr>
      <w:tr w:rsidR="00442774" w14:paraId="30C25179" w14:textId="77777777" w:rsidTr="00907E7D">
        <w:tc>
          <w:tcPr>
            <w:tcW w:w="3685" w:type="dxa"/>
          </w:tcPr>
          <w:p w14:paraId="71609EED" w14:textId="77777777" w:rsidR="00442774" w:rsidRDefault="00442774" w:rsidP="00AB106C">
            <w:pPr>
              <w:bidi/>
              <w:rPr>
                <w:rFonts w:cstheme="minorHAnsi"/>
                <w:b/>
                <w:bCs/>
                <w:sz w:val="28"/>
                <w:szCs w:val="28"/>
                <w:rtl/>
                <w:lang w:bidi="ar-EG"/>
              </w:rPr>
            </w:pPr>
          </w:p>
        </w:tc>
        <w:tc>
          <w:tcPr>
            <w:tcW w:w="3344" w:type="dxa"/>
          </w:tcPr>
          <w:p w14:paraId="22BDDDB7" w14:textId="77777777" w:rsidR="00442774" w:rsidRDefault="00442774" w:rsidP="00AB106C">
            <w:pPr>
              <w:bidi/>
              <w:rPr>
                <w:rFonts w:cstheme="minorHAnsi"/>
                <w:b/>
                <w:bCs/>
                <w:sz w:val="28"/>
                <w:szCs w:val="28"/>
                <w:rtl/>
                <w:lang w:bidi="ar-EG"/>
              </w:rPr>
            </w:pPr>
          </w:p>
        </w:tc>
        <w:tc>
          <w:tcPr>
            <w:tcW w:w="1523" w:type="dxa"/>
          </w:tcPr>
          <w:p w14:paraId="68EF8A5F" w14:textId="77777777" w:rsidR="00442774" w:rsidRPr="00F605E4" w:rsidRDefault="00442774" w:rsidP="00AB106C">
            <w:pPr>
              <w:bidi/>
              <w:jc w:val="center"/>
              <w:rPr>
                <w:rFonts w:cstheme="minorHAnsi"/>
                <w:b/>
                <w:bCs/>
                <w:rtl/>
                <w:lang w:bidi="ar-EG"/>
              </w:rPr>
            </w:pPr>
          </w:p>
        </w:tc>
        <w:tc>
          <w:tcPr>
            <w:tcW w:w="1524" w:type="dxa"/>
          </w:tcPr>
          <w:p w14:paraId="489C56FF" w14:textId="77777777" w:rsidR="00442774" w:rsidRPr="00F605E4" w:rsidRDefault="00442774" w:rsidP="00AB106C">
            <w:pPr>
              <w:bidi/>
              <w:jc w:val="center"/>
              <w:rPr>
                <w:rFonts w:cstheme="minorHAnsi"/>
                <w:b/>
                <w:bCs/>
                <w:rtl/>
                <w:lang w:bidi="ar-EG"/>
              </w:rPr>
            </w:pPr>
          </w:p>
        </w:tc>
      </w:tr>
      <w:tr w:rsidR="00442774" w14:paraId="53C6A836" w14:textId="77777777" w:rsidTr="00907E7D">
        <w:tc>
          <w:tcPr>
            <w:tcW w:w="3685" w:type="dxa"/>
          </w:tcPr>
          <w:p w14:paraId="29BC6AD2" w14:textId="77777777" w:rsidR="00442774" w:rsidRDefault="00442774" w:rsidP="00AB106C">
            <w:pPr>
              <w:bidi/>
              <w:rPr>
                <w:rFonts w:cstheme="minorHAnsi"/>
                <w:b/>
                <w:bCs/>
                <w:sz w:val="28"/>
                <w:szCs w:val="28"/>
                <w:rtl/>
                <w:lang w:bidi="ar-EG"/>
              </w:rPr>
            </w:pPr>
          </w:p>
        </w:tc>
        <w:tc>
          <w:tcPr>
            <w:tcW w:w="3344" w:type="dxa"/>
          </w:tcPr>
          <w:p w14:paraId="3C5AC84A" w14:textId="77777777" w:rsidR="00442774" w:rsidRDefault="00442774" w:rsidP="00AB106C">
            <w:pPr>
              <w:bidi/>
              <w:rPr>
                <w:rFonts w:cstheme="minorHAnsi"/>
                <w:b/>
                <w:bCs/>
                <w:sz w:val="28"/>
                <w:szCs w:val="28"/>
                <w:rtl/>
                <w:lang w:bidi="ar-EG"/>
              </w:rPr>
            </w:pPr>
          </w:p>
        </w:tc>
        <w:tc>
          <w:tcPr>
            <w:tcW w:w="1523" w:type="dxa"/>
          </w:tcPr>
          <w:p w14:paraId="01C29C19" w14:textId="77777777" w:rsidR="00442774" w:rsidRPr="00F605E4" w:rsidRDefault="00442774" w:rsidP="00AB106C">
            <w:pPr>
              <w:bidi/>
              <w:jc w:val="center"/>
              <w:rPr>
                <w:rFonts w:cstheme="minorHAnsi"/>
                <w:b/>
                <w:bCs/>
                <w:rtl/>
                <w:lang w:bidi="ar-EG"/>
              </w:rPr>
            </w:pPr>
          </w:p>
        </w:tc>
        <w:tc>
          <w:tcPr>
            <w:tcW w:w="1524" w:type="dxa"/>
          </w:tcPr>
          <w:p w14:paraId="21EB1D10" w14:textId="77777777" w:rsidR="00442774" w:rsidRPr="00F605E4" w:rsidRDefault="00442774" w:rsidP="00AB106C">
            <w:pPr>
              <w:bidi/>
              <w:jc w:val="center"/>
              <w:rPr>
                <w:rFonts w:cstheme="minorHAnsi"/>
                <w:b/>
                <w:bCs/>
                <w:rtl/>
                <w:lang w:bidi="ar-EG"/>
              </w:rPr>
            </w:pPr>
          </w:p>
        </w:tc>
      </w:tr>
      <w:tr w:rsidR="00442774" w14:paraId="2E2B7768" w14:textId="77777777" w:rsidTr="00907E7D">
        <w:tc>
          <w:tcPr>
            <w:tcW w:w="3685" w:type="dxa"/>
          </w:tcPr>
          <w:p w14:paraId="072FEF58" w14:textId="77777777" w:rsidR="00442774" w:rsidRDefault="00442774" w:rsidP="00AB106C">
            <w:pPr>
              <w:bidi/>
              <w:rPr>
                <w:rFonts w:cstheme="minorHAnsi"/>
                <w:b/>
                <w:bCs/>
                <w:sz w:val="28"/>
                <w:szCs w:val="28"/>
                <w:rtl/>
                <w:lang w:bidi="ar-EG"/>
              </w:rPr>
            </w:pPr>
          </w:p>
        </w:tc>
        <w:tc>
          <w:tcPr>
            <w:tcW w:w="3344" w:type="dxa"/>
          </w:tcPr>
          <w:p w14:paraId="54FDC0A2" w14:textId="77777777" w:rsidR="00442774" w:rsidRDefault="00442774" w:rsidP="00AB106C">
            <w:pPr>
              <w:bidi/>
              <w:rPr>
                <w:rFonts w:cstheme="minorHAnsi"/>
                <w:b/>
                <w:bCs/>
                <w:sz w:val="28"/>
                <w:szCs w:val="28"/>
                <w:rtl/>
                <w:lang w:bidi="ar-EG"/>
              </w:rPr>
            </w:pPr>
          </w:p>
        </w:tc>
        <w:tc>
          <w:tcPr>
            <w:tcW w:w="1523" w:type="dxa"/>
          </w:tcPr>
          <w:p w14:paraId="25D3F380" w14:textId="77777777" w:rsidR="00442774" w:rsidRPr="00F605E4" w:rsidRDefault="00442774" w:rsidP="00AB106C">
            <w:pPr>
              <w:bidi/>
              <w:jc w:val="center"/>
              <w:rPr>
                <w:rFonts w:cstheme="minorHAnsi"/>
                <w:b/>
                <w:bCs/>
                <w:rtl/>
                <w:lang w:bidi="ar-EG"/>
              </w:rPr>
            </w:pPr>
          </w:p>
        </w:tc>
        <w:tc>
          <w:tcPr>
            <w:tcW w:w="1524" w:type="dxa"/>
          </w:tcPr>
          <w:p w14:paraId="4F313783" w14:textId="77777777" w:rsidR="00442774" w:rsidRPr="00F605E4" w:rsidRDefault="00442774" w:rsidP="00AB106C">
            <w:pPr>
              <w:bidi/>
              <w:jc w:val="center"/>
              <w:rPr>
                <w:rFonts w:cstheme="minorHAnsi"/>
                <w:b/>
                <w:bCs/>
                <w:rtl/>
                <w:lang w:bidi="ar-EG"/>
              </w:rPr>
            </w:pPr>
          </w:p>
        </w:tc>
      </w:tr>
    </w:tbl>
    <w:p w14:paraId="549089F3" w14:textId="77777777" w:rsidR="00442774" w:rsidRPr="00B26FD2" w:rsidRDefault="00442774" w:rsidP="00442774">
      <w:pPr>
        <w:bidi/>
        <w:rPr>
          <w:rFonts w:cstheme="minorHAnsi"/>
          <w:b/>
          <w:bCs/>
          <w:sz w:val="28"/>
          <w:szCs w:val="28"/>
          <w:rtl/>
          <w:lang w:bidi="ar-EG"/>
        </w:rPr>
      </w:pPr>
    </w:p>
    <w:p w14:paraId="03147ACA" w14:textId="77777777" w:rsidR="00A578F8" w:rsidRDefault="00A578F8" w:rsidP="00A578F8">
      <w:pPr>
        <w:bidi/>
        <w:spacing w:after="0" w:line="240" w:lineRule="auto"/>
        <w:ind w:left="-244"/>
        <w:rPr>
          <w:sz w:val="22"/>
          <w:szCs w:val="22"/>
          <w:rtl/>
          <w:lang w:bidi="ar-EG"/>
        </w:rPr>
      </w:pPr>
    </w:p>
    <w:p w14:paraId="6B54F95C" w14:textId="77777777" w:rsidR="00A578F8" w:rsidRDefault="00A578F8" w:rsidP="00A578F8">
      <w:pPr>
        <w:bidi/>
        <w:spacing w:after="0" w:line="240" w:lineRule="auto"/>
        <w:ind w:left="-244"/>
        <w:rPr>
          <w:sz w:val="22"/>
          <w:szCs w:val="22"/>
          <w:rtl/>
          <w:lang w:bidi="ar-EG"/>
        </w:rPr>
      </w:pPr>
    </w:p>
    <w:p w14:paraId="330C36DC" w14:textId="77777777" w:rsidR="00A578F8" w:rsidRDefault="00A578F8" w:rsidP="00A578F8">
      <w:pPr>
        <w:bidi/>
        <w:spacing w:after="0" w:line="240" w:lineRule="auto"/>
        <w:ind w:left="-244"/>
        <w:rPr>
          <w:sz w:val="22"/>
          <w:szCs w:val="22"/>
          <w:rtl/>
          <w:lang w:bidi="ar-EG"/>
        </w:rPr>
      </w:pPr>
    </w:p>
    <w:p w14:paraId="29AB44A0" w14:textId="77777777" w:rsidR="00A578F8" w:rsidRDefault="00A578F8" w:rsidP="00A578F8">
      <w:pPr>
        <w:bidi/>
        <w:spacing w:after="0" w:line="240" w:lineRule="auto"/>
        <w:ind w:left="-244"/>
        <w:rPr>
          <w:sz w:val="22"/>
          <w:szCs w:val="22"/>
          <w:rtl/>
          <w:lang w:bidi="ar-EG"/>
        </w:rPr>
      </w:pPr>
    </w:p>
    <w:p w14:paraId="52FB6720" w14:textId="77777777" w:rsidR="00A578F8" w:rsidRDefault="00A578F8" w:rsidP="00A578F8">
      <w:pPr>
        <w:bidi/>
        <w:spacing w:after="0" w:line="240" w:lineRule="auto"/>
        <w:ind w:left="-244"/>
        <w:rPr>
          <w:sz w:val="22"/>
          <w:szCs w:val="22"/>
          <w:rtl/>
          <w:lang w:bidi="ar-EG"/>
        </w:rPr>
      </w:pPr>
    </w:p>
    <w:p w14:paraId="2DC190E2" w14:textId="77777777" w:rsidR="00A578F8" w:rsidRDefault="00A578F8" w:rsidP="00A578F8">
      <w:pPr>
        <w:bidi/>
        <w:spacing w:after="0" w:line="240" w:lineRule="auto"/>
        <w:ind w:left="-244"/>
        <w:rPr>
          <w:sz w:val="22"/>
          <w:szCs w:val="22"/>
          <w:rtl/>
          <w:lang w:bidi="ar-EG"/>
        </w:rPr>
      </w:pPr>
    </w:p>
    <w:p w14:paraId="2B33A18A" w14:textId="77777777" w:rsidR="00A578F8" w:rsidRDefault="00A578F8" w:rsidP="00A578F8">
      <w:pPr>
        <w:bidi/>
        <w:spacing w:after="0" w:line="240" w:lineRule="auto"/>
        <w:ind w:left="-244"/>
        <w:rPr>
          <w:sz w:val="22"/>
          <w:szCs w:val="22"/>
          <w:rtl/>
          <w:lang w:bidi="ar-EG"/>
        </w:rPr>
      </w:pPr>
    </w:p>
    <w:p w14:paraId="16CB2D69" w14:textId="77777777" w:rsidR="00A578F8" w:rsidRDefault="00A578F8" w:rsidP="00A578F8">
      <w:pPr>
        <w:bidi/>
        <w:spacing w:after="0" w:line="240" w:lineRule="auto"/>
        <w:ind w:left="-244"/>
        <w:rPr>
          <w:sz w:val="22"/>
          <w:szCs w:val="22"/>
          <w:rtl/>
          <w:lang w:bidi="ar-EG"/>
        </w:rPr>
      </w:pPr>
    </w:p>
    <w:p w14:paraId="279537B5" w14:textId="77777777" w:rsidR="00A578F8" w:rsidRDefault="00A578F8" w:rsidP="00A578F8">
      <w:pPr>
        <w:bidi/>
        <w:spacing w:after="0" w:line="240" w:lineRule="auto"/>
        <w:ind w:left="-244"/>
        <w:rPr>
          <w:sz w:val="22"/>
          <w:szCs w:val="22"/>
          <w:rtl/>
          <w:lang w:bidi="ar-EG"/>
        </w:rPr>
      </w:pPr>
    </w:p>
    <w:p w14:paraId="2E0C00C6" w14:textId="77777777" w:rsidR="00A578F8" w:rsidRDefault="00A578F8" w:rsidP="00A578F8">
      <w:pPr>
        <w:bidi/>
        <w:spacing w:after="0" w:line="240" w:lineRule="auto"/>
        <w:ind w:left="-244"/>
        <w:rPr>
          <w:sz w:val="22"/>
          <w:szCs w:val="22"/>
          <w:rtl/>
          <w:lang w:bidi="ar-EG"/>
        </w:rPr>
      </w:pPr>
    </w:p>
    <w:p w14:paraId="483D5C7C" w14:textId="77777777" w:rsidR="00A578F8" w:rsidRDefault="00A578F8" w:rsidP="00A578F8">
      <w:pPr>
        <w:bidi/>
        <w:spacing w:after="0" w:line="240" w:lineRule="auto"/>
        <w:ind w:left="-244"/>
        <w:rPr>
          <w:sz w:val="22"/>
          <w:szCs w:val="22"/>
          <w:rtl/>
          <w:lang w:bidi="ar-EG"/>
        </w:rPr>
      </w:pPr>
    </w:p>
    <w:p w14:paraId="4B402E88" w14:textId="77777777" w:rsidR="00A578F8" w:rsidRDefault="00A578F8" w:rsidP="00A578F8">
      <w:pPr>
        <w:bidi/>
        <w:spacing w:after="0" w:line="240" w:lineRule="auto"/>
        <w:ind w:left="-244"/>
        <w:rPr>
          <w:sz w:val="22"/>
          <w:szCs w:val="22"/>
          <w:rtl/>
          <w:lang w:bidi="ar-EG"/>
        </w:rPr>
      </w:pPr>
    </w:p>
    <w:p w14:paraId="2CA6E22F" w14:textId="6FB7E2DF" w:rsidR="00907E7D" w:rsidRDefault="00907E7D">
      <w:pPr>
        <w:rPr>
          <w:sz w:val="22"/>
          <w:szCs w:val="22"/>
          <w:rtl/>
          <w:lang w:bidi="ar-EG"/>
        </w:rPr>
      </w:pPr>
      <w:r>
        <w:rPr>
          <w:sz w:val="22"/>
          <w:szCs w:val="22"/>
          <w:rtl/>
          <w:lang w:bidi="ar-EG"/>
        </w:rPr>
        <w:br w:type="page"/>
      </w:r>
    </w:p>
    <w:p w14:paraId="5A92C464" w14:textId="77777777" w:rsidR="00145853" w:rsidRPr="008A3657" w:rsidRDefault="00145853" w:rsidP="008A3657">
      <w:pPr>
        <w:pBdr>
          <w:top w:val="single" w:sz="4" w:space="1" w:color="auto"/>
          <w:left w:val="single" w:sz="4" w:space="4" w:color="auto"/>
          <w:bottom w:val="single" w:sz="4" w:space="1" w:color="auto"/>
          <w:right w:val="single" w:sz="4" w:space="4" w:color="auto"/>
        </w:pBdr>
        <w:shd w:val="clear" w:color="auto" w:fill="D9E2F3" w:themeFill="accent1" w:themeFillTint="33"/>
        <w:bidi/>
        <w:spacing w:before="120" w:after="0" w:line="240" w:lineRule="auto"/>
        <w:ind w:left="-420" w:right="90"/>
        <w:jc w:val="both"/>
        <w:rPr>
          <w:rFonts w:cstheme="minorHAnsi"/>
          <w:b/>
          <w:bCs/>
          <w:u w:val="single"/>
          <w:rtl/>
          <w:lang w:bidi="ar-EG"/>
        </w:rPr>
      </w:pPr>
      <w:r w:rsidRPr="008A3657">
        <w:rPr>
          <w:rFonts w:cstheme="minorHAnsi"/>
          <w:b/>
          <w:bCs/>
          <w:u w:val="single"/>
          <w:rtl/>
          <w:lang w:bidi="ar-EG"/>
        </w:rPr>
        <w:lastRenderedPageBreak/>
        <w:t xml:space="preserve">المعيار </w:t>
      </w:r>
      <w:r w:rsidRPr="008A3657">
        <w:rPr>
          <w:rFonts w:cstheme="minorHAnsi" w:hint="cs"/>
          <w:b/>
          <w:bCs/>
          <w:u w:val="single"/>
          <w:rtl/>
          <w:lang w:bidi="ar-EG"/>
        </w:rPr>
        <w:t>الرابع</w:t>
      </w:r>
      <w:r w:rsidRPr="008A3657">
        <w:rPr>
          <w:rFonts w:cstheme="minorHAnsi"/>
          <w:b/>
          <w:bCs/>
          <w:u w:val="single"/>
          <w:rtl/>
          <w:lang w:bidi="ar-EG"/>
        </w:rPr>
        <w:t>: تقييم البرنامج والتحسين المستمر</w:t>
      </w:r>
    </w:p>
    <w:p w14:paraId="4B851B40" w14:textId="77777777" w:rsidR="00145853" w:rsidRPr="008A3657" w:rsidRDefault="00145853" w:rsidP="008A3657">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570"/>
        </w:tabs>
        <w:bidi/>
        <w:spacing w:before="120" w:after="0" w:line="240" w:lineRule="auto"/>
        <w:ind w:left="-420" w:right="90"/>
        <w:jc w:val="both"/>
        <w:rPr>
          <w:rFonts w:ascii="Calibri" w:hAnsi="Calibri" w:cs="Calibri"/>
          <w:b/>
          <w:bCs/>
          <w:rtl/>
          <w:lang w:bidi="ar-EG"/>
        </w:rPr>
      </w:pPr>
      <w:r w:rsidRPr="008A3657">
        <w:rPr>
          <w:rFonts w:ascii="Calibri" w:hAnsi="Calibri" w:cs="Calibri"/>
          <w:b/>
          <w:bCs/>
          <w:rtl/>
          <w:lang w:bidi="ar-EG"/>
        </w:rPr>
        <w:t xml:space="preserve">للبرنامج إجراءات مُفعَّلة لتقييم الفاعلية والتأكُّد من تحقيق الأهداف، وتنفيذ التقويم الذاتي الدوري، واستخدام النتائج في التحسين المستمر. </w:t>
      </w:r>
    </w:p>
    <w:p w14:paraId="4C7347CE" w14:textId="77777777" w:rsidR="00145853" w:rsidRPr="008A3657" w:rsidRDefault="00145853" w:rsidP="008A3657">
      <w:pPr>
        <w:tabs>
          <w:tab w:val="left" w:pos="1060"/>
          <w:tab w:val="left" w:pos="4160"/>
        </w:tabs>
        <w:bidi/>
        <w:spacing w:after="0"/>
        <w:ind w:firstLine="720"/>
        <w:rPr>
          <w:rFonts w:cstheme="minorHAnsi"/>
          <w:b/>
          <w:bCs/>
          <w:sz w:val="16"/>
          <w:szCs w:val="16"/>
          <w:lang w:bidi="ar-EG"/>
        </w:rPr>
      </w:pPr>
    </w:p>
    <w:tbl>
      <w:tblPr>
        <w:tblStyle w:val="TableGrid"/>
        <w:bidiVisual/>
        <w:tblW w:w="10152" w:type="dxa"/>
        <w:tblInd w:w="-510" w:type="dxa"/>
        <w:tblLook w:val="04A0" w:firstRow="1" w:lastRow="0" w:firstColumn="1" w:lastColumn="0" w:noHBand="0" w:noVBand="1"/>
      </w:tblPr>
      <w:tblGrid>
        <w:gridCol w:w="966"/>
        <w:gridCol w:w="1342"/>
        <w:gridCol w:w="3194"/>
        <w:gridCol w:w="538"/>
        <w:gridCol w:w="498"/>
        <w:gridCol w:w="611"/>
        <w:gridCol w:w="498"/>
        <w:gridCol w:w="525"/>
        <w:gridCol w:w="1980"/>
      </w:tblGrid>
      <w:tr w:rsidR="00145853" w14:paraId="0053238F" w14:textId="77777777" w:rsidTr="008A3657">
        <w:trPr>
          <w:cantSplit/>
          <w:trHeight w:val="1412"/>
          <w:tblHeader/>
        </w:trPr>
        <w:tc>
          <w:tcPr>
            <w:tcW w:w="966" w:type="dxa"/>
            <w:shd w:val="clear" w:color="auto" w:fill="D9E2F3" w:themeFill="accent1" w:themeFillTint="33"/>
            <w:vAlign w:val="center"/>
          </w:tcPr>
          <w:p w14:paraId="7D9696B4"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342" w:type="dxa"/>
            <w:shd w:val="clear" w:color="auto" w:fill="D9E2F3" w:themeFill="accent1" w:themeFillTint="33"/>
            <w:vAlign w:val="center"/>
          </w:tcPr>
          <w:p w14:paraId="152074AC" w14:textId="77777777" w:rsidR="00145853" w:rsidRPr="00CF05CE"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194" w:type="dxa"/>
            <w:shd w:val="clear" w:color="auto" w:fill="D9E2F3" w:themeFill="accent1" w:themeFillTint="33"/>
            <w:vAlign w:val="center"/>
          </w:tcPr>
          <w:p w14:paraId="1928B8F0" w14:textId="77777777" w:rsidR="00145853" w:rsidRPr="00AC1536" w:rsidRDefault="00145853" w:rsidP="00280F15">
            <w:pPr>
              <w:bidi/>
              <w:jc w:val="center"/>
              <w:rPr>
                <w:rFonts w:ascii="Calibri" w:hAnsi="Calibri" w:cs="Calibri"/>
                <w:b/>
                <w:bCs/>
                <w:sz w:val="20"/>
                <w:szCs w:val="20"/>
                <w:rtl/>
                <w:lang w:bidi="ar-EG"/>
              </w:rPr>
            </w:pPr>
            <w:r w:rsidRPr="00AC1536">
              <w:rPr>
                <w:rFonts w:ascii="Calibri" w:hAnsi="Calibri" w:cs="Calibri"/>
                <w:b/>
                <w:bCs/>
                <w:sz w:val="22"/>
                <w:szCs w:val="22"/>
                <w:rtl/>
                <w:lang w:bidi="ar-EG"/>
              </w:rPr>
              <w:t>الوصف الاسترشادي لمستوى الأداء المستهدف</w:t>
            </w:r>
          </w:p>
        </w:tc>
        <w:tc>
          <w:tcPr>
            <w:tcW w:w="538" w:type="dxa"/>
            <w:shd w:val="clear" w:color="auto" w:fill="D9E2F3" w:themeFill="accent1" w:themeFillTint="33"/>
            <w:textDirection w:val="btLr"/>
            <w:vAlign w:val="center"/>
          </w:tcPr>
          <w:p w14:paraId="4A4B897B"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w:t>
            </w:r>
          </w:p>
        </w:tc>
        <w:tc>
          <w:tcPr>
            <w:tcW w:w="498" w:type="dxa"/>
            <w:shd w:val="clear" w:color="auto" w:fill="D9E2F3" w:themeFill="accent1" w:themeFillTint="33"/>
            <w:textDirection w:val="btLr"/>
            <w:vAlign w:val="center"/>
          </w:tcPr>
          <w:p w14:paraId="4EE619A9"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 جزئي</w:t>
            </w:r>
          </w:p>
        </w:tc>
        <w:tc>
          <w:tcPr>
            <w:tcW w:w="611" w:type="dxa"/>
            <w:shd w:val="clear" w:color="auto" w:fill="D9E2F3" w:themeFill="accent1" w:themeFillTint="33"/>
            <w:textDirection w:val="btLr"/>
            <w:vAlign w:val="center"/>
          </w:tcPr>
          <w:p w14:paraId="6C734A66"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vAlign w:val="center"/>
          </w:tcPr>
          <w:p w14:paraId="1DFA1B60"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يوجد</w:t>
            </w:r>
          </w:p>
        </w:tc>
        <w:tc>
          <w:tcPr>
            <w:tcW w:w="525" w:type="dxa"/>
            <w:shd w:val="clear" w:color="auto" w:fill="D9E2F3" w:themeFill="accent1" w:themeFillTint="33"/>
            <w:textDirection w:val="btLr"/>
            <w:vAlign w:val="center"/>
          </w:tcPr>
          <w:p w14:paraId="1EF8F025" w14:textId="77777777" w:rsidR="00145853" w:rsidRPr="00CF05CE" w:rsidRDefault="00145853" w:rsidP="00280F15">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ينطبق</w:t>
            </w:r>
          </w:p>
        </w:tc>
        <w:tc>
          <w:tcPr>
            <w:tcW w:w="1980" w:type="dxa"/>
            <w:shd w:val="clear" w:color="auto" w:fill="D9E2F3" w:themeFill="accent1" w:themeFillTint="33"/>
            <w:vAlign w:val="center"/>
          </w:tcPr>
          <w:p w14:paraId="4F216CBE" w14:textId="77777777" w:rsidR="00145853" w:rsidRDefault="00145853" w:rsidP="00280F15">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تعليقات المؤسسة</w:t>
            </w:r>
          </w:p>
          <w:p w14:paraId="5055A2CB" w14:textId="77777777" w:rsidR="00145853" w:rsidRPr="00CF05CE" w:rsidRDefault="00145853" w:rsidP="00280F15">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145853" w14:paraId="762B04BA" w14:textId="77777777" w:rsidTr="008A3657">
        <w:trPr>
          <w:trHeight w:val="20"/>
        </w:trPr>
        <w:tc>
          <w:tcPr>
            <w:tcW w:w="966" w:type="dxa"/>
            <w:vMerge w:val="restart"/>
            <w:vAlign w:val="center"/>
          </w:tcPr>
          <w:p w14:paraId="1087E850" w14:textId="77777777" w:rsidR="00145853" w:rsidRPr="008A3657" w:rsidRDefault="00145853" w:rsidP="00280F15">
            <w:pPr>
              <w:bidi/>
              <w:jc w:val="center"/>
              <w:rPr>
                <w:rFonts w:cstheme="minorHAnsi"/>
                <w:b/>
                <w:bCs/>
                <w:sz w:val="20"/>
                <w:szCs w:val="20"/>
                <w:rtl/>
                <w:lang w:bidi="ar-EG"/>
              </w:rPr>
            </w:pPr>
            <w:r w:rsidRPr="008A3657">
              <w:rPr>
                <w:rFonts w:cstheme="minorHAnsi" w:hint="cs"/>
                <w:b/>
                <w:bCs/>
                <w:sz w:val="20"/>
                <w:szCs w:val="20"/>
                <w:rtl/>
                <w:lang w:bidi="ar-EG"/>
              </w:rPr>
              <w:t>4</w:t>
            </w:r>
            <w:r w:rsidRPr="008A3657">
              <w:rPr>
                <w:rFonts w:cstheme="minorHAnsi"/>
                <w:b/>
                <w:bCs/>
                <w:sz w:val="20"/>
                <w:szCs w:val="20"/>
                <w:rtl/>
                <w:lang w:bidi="ar-EG"/>
              </w:rPr>
              <w:t>-</w:t>
            </w:r>
            <w:r w:rsidRPr="008A3657">
              <w:rPr>
                <w:rFonts w:cstheme="minorHAnsi" w:hint="cs"/>
                <w:b/>
                <w:bCs/>
                <w:sz w:val="20"/>
                <w:szCs w:val="20"/>
                <w:rtl/>
                <w:lang w:bidi="ar-EG"/>
              </w:rPr>
              <w:t>1</w:t>
            </w:r>
          </w:p>
        </w:tc>
        <w:tc>
          <w:tcPr>
            <w:tcW w:w="1342" w:type="dxa"/>
            <w:vMerge w:val="restart"/>
            <w:vAlign w:val="center"/>
          </w:tcPr>
          <w:p w14:paraId="48E803DB"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يتم إعداد تقرير دوري للبرنامج بصورة منتظمة عقب انتهاء تقديمه، ويُستفاد منه في تحديد الإجراءات التصحيحية ومقترحات التحسين والتطوير.</w:t>
            </w:r>
          </w:p>
        </w:tc>
        <w:tc>
          <w:tcPr>
            <w:tcW w:w="3194" w:type="dxa"/>
          </w:tcPr>
          <w:p w14:paraId="07E8B2A6"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توجد تقارير للبرنامج يتم إعدادها بصورة منتظمة، عقب انتهاء تقديمه، وتظهر التحقق من تنفيذ توصيف البرنامج المُعلن، وما تم تحقيقه من نواتج تعلُّم محددة بالتوصيف، تحليل نتائج الطلاب، والتغذية الراجعة، وخطط التعزيز والتطوير.</w:t>
            </w:r>
          </w:p>
        </w:tc>
        <w:tc>
          <w:tcPr>
            <w:tcW w:w="538" w:type="dxa"/>
          </w:tcPr>
          <w:p w14:paraId="051A37F1" w14:textId="77777777" w:rsidR="00145853" w:rsidRDefault="00145853" w:rsidP="00280F15">
            <w:pPr>
              <w:bidi/>
              <w:rPr>
                <w:rFonts w:cstheme="minorHAnsi"/>
                <w:b/>
                <w:bCs/>
                <w:sz w:val="32"/>
                <w:szCs w:val="32"/>
                <w:rtl/>
                <w:lang w:bidi="ar-EG"/>
              </w:rPr>
            </w:pPr>
          </w:p>
        </w:tc>
        <w:tc>
          <w:tcPr>
            <w:tcW w:w="498" w:type="dxa"/>
          </w:tcPr>
          <w:p w14:paraId="59E0BD6A" w14:textId="77777777" w:rsidR="00145853" w:rsidRDefault="00145853" w:rsidP="00280F15">
            <w:pPr>
              <w:bidi/>
              <w:rPr>
                <w:rFonts w:cstheme="minorHAnsi"/>
                <w:b/>
                <w:bCs/>
                <w:sz w:val="32"/>
                <w:szCs w:val="32"/>
                <w:rtl/>
                <w:lang w:bidi="ar-EG"/>
              </w:rPr>
            </w:pPr>
          </w:p>
        </w:tc>
        <w:tc>
          <w:tcPr>
            <w:tcW w:w="611" w:type="dxa"/>
          </w:tcPr>
          <w:p w14:paraId="1DCF7370" w14:textId="77777777" w:rsidR="00145853" w:rsidRDefault="00145853" w:rsidP="00280F15">
            <w:pPr>
              <w:bidi/>
              <w:rPr>
                <w:rFonts w:cstheme="minorHAnsi"/>
                <w:b/>
                <w:bCs/>
                <w:sz w:val="32"/>
                <w:szCs w:val="32"/>
                <w:rtl/>
                <w:lang w:bidi="ar-EG"/>
              </w:rPr>
            </w:pPr>
          </w:p>
        </w:tc>
        <w:tc>
          <w:tcPr>
            <w:tcW w:w="498" w:type="dxa"/>
          </w:tcPr>
          <w:p w14:paraId="3A8C40B1" w14:textId="77777777" w:rsidR="00145853" w:rsidRDefault="00145853" w:rsidP="00280F15">
            <w:pPr>
              <w:bidi/>
              <w:rPr>
                <w:rFonts w:cstheme="minorHAnsi"/>
                <w:b/>
                <w:bCs/>
                <w:sz w:val="32"/>
                <w:szCs w:val="32"/>
                <w:rtl/>
                <w:lang w:bidi="ar-EG"/>
              </w:rPr>
            </w:pPr>
          </w:p>
        </w:tc>
        <w:tc>
          <w:tcPr>
            <w:tcW w:w="525" w:type="dxa"/>
          </w:tcPr>
          <w:p w14:paraId="319A9833" w14:textId="77777777" w:rsidR="00145853" w:rsidRDefault="00145853" w:rsidP="00280F15">
            <w:pPr>
              <w:bidi/>
              <w:rPr>
                <w:rFonts w:cstheme="minorHAnsi"/>
                <w:b/>
                <w:bCs/>
                <w:sz w:val="32"/>
                <w:szCs w:val="32"/>
                <w:rtl/>
                <w:lang w:bidi="ar-EG"/>
              </w:rPr>
            </w:pPr>
          </w:p>
        </w:tc>
        <w:tc>
          <w:tcPr>
            <w:tcW w:w="1980" w:type="dxa"/>
          </w:tcPr>
          <w:p w14:paraId="12CDA476" w14:textId="77777777" w:rsidR="00145853" w:rsidRDefault="00145853" w:rsidP="00280F15">
            <w:pPr>
              <w:bidi/>
              <w:rPr>
                <w:rFonts w:cstheme="minorHAnsi"/>
                <w:b/>
                <w:bCs/>
                <w:sz w:val="32"/>
                <w:szCs w:val="32"/>
                <w:rtl/>
                <w:lang w:bidi="ar-EG"/>
              </w:rPr>
            </w:pPr>
          </w:p>
        </w:tc>
      </w:tr>
      <w:tr w:rsidR="00145853" w14:paraId="3147CDDE" w14:textId="77777777" w:rsidTr="008A3657">
        <w:trPr>
          <w:trHeight w:val="20"/>
        </w:trPr>
        <w:tc>
          <w:tcPr>
            <w:tcW w:w="966" w:type="dxa"/>
            <w:vMerge/>
          </w:tcPr>
          <w:p w14:paraId="6B6146CF" w14:textId="77777777" w:rsidR="00145853" w:rsidRPr="008A3657" w:rsidRDefault="00145853" w:rsidP="008A3657">
            <w:pPr>
              <w:bidi/>
              <w:jc w:val="center"/>
              <w:rPr>
                <w:rFonts w:cstheme="minorHAnsi"/>
                <w:b/>
                <w:bCs/>
                <w:sz w:val="20"/>
                <w:szCs w:val="20"/>
                <w:rtl/>
                <w:lang w:bidi="ar-EG"/>
              </w:rPr>
            </w:pPr>
          </w:p>
        </w:tc>
        <w:tc>
          <w:tcPr>
            <w:tcW w:w="1342" w:type="dxa"/>
            <w:vMerge/>
          </w:tcPr>
          <w:p w14:paraId="0DE65B21"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194" w:type="dxa"/>
          </w:tcPr>
          <w:p w14:paraId="5942B211"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الاستفادة من تقرير البرنامج في تحديد الإجراءات التصحيحية، وتنفيذها، ووضع مقترحات التحسين والتطوير.</w:t>
            </w:r>
          </w:p>
        </w:tc>
        <w:tc>
          <w:tcPr>
            <w:tcW w:w="538" w:type="dxa"/>
          </w:tcPr>
          <w:p w14:paraId="6EB60F0A" w14:textId="77777777" w:rsidR="00145853" w:rsidRDefault="00145853" w:rsidP="00280F15">
            <w:pPr>
              <w:bidi/>
              <w:rPr>
                <w:rFonts w:cstheme="minorHAnsi"/>
                <w:b/>
                <w:bCs/>
                <w:sz w:val="32"/>
                <w:szCs w:val="32"/>
                <w:rtl/>
                <w:lang w:bidi="ar-EG"/>
              </w:rPr>
            </w:pPr>
          </w:p>
        </w:tc>
        <w:tc>
          <w:tcPr>
            <w:tcW w:w="498" w:type="dxa"/>
          </w:tcPr>
          <w:p w14:paraId="596BDCCE" w14:textId="77777777" w:rsidR="00145853" w:rsidRDefault="00145853" w:rsidP="00280F15">
            <w:pPr>
              <w:bidi/>
              <w:rPr>
                <w:rFonts w:cstheme="minorHAnsi"/>
                <w:b/>
                <w:bCs/>
                <w:sz w:val="32"/>
                <w:szCs w:val="32"/>
                <w:rtl/>
                <w:lang w:bidi="ar-EG"/>
              </w:rPr>
            </w:pPr>
          </w:p>
        </w:tc>
        <w:tc>
          <w:tcPr>
            <w:tcW w:w="611" w:type="dxa"/>
          </w:tcPr>
          <w:p w14:paraId="1A02B383" w14:textId="77777777" w:rsidR="00145853" w:rsidRDefault="00145853" w:rsidP="00280F15">
            <w:pPr>
              <w:bidi/>
              <w:rPr>
                <w:rFonts w:cstheme="minorHAnsi"/>
                <w:b/>
                <w:bCs/>
                <w:sz w:val="32"/>
                <w:szCs w:val="32"/>
                <w:rtl/>
                <w:lang w:bidi="ar-EG"/>
              </w:rPr>
            </w:pPr>
          </w:p>
        </w:tc>
        <w:tc>
          <w:tcPr>
            <w:tcW w:w="498" w:type="dxa"/>
          </w:tcPr>
          <w:p w14:paraId="74AD78E9" w14:textId="77777777" w:rsidR="00145853" w:rsidRDefault="00145853" w:rsidP="00280F15">
            <w:pPr>
              <w:bidi/>
              <w:rPr>
                <w:rFonts w:cstheme="minorHAnsi"/>
                <w:b/>
                <w:bCs/>
                <w:sz w:val="32"/>
                <w:szCs w:val="32"/>
                <w:rtl/>
                <w:lang w:bidi="ar-EG"/>
              </w:rPr>
            </w:pPr>
          </w:p>
        </w:tc>
        <w:tc>
          <w:tcPr>
            <w:tcW w:w="525" w:type="dxa"/>
          </w:tcPr>
          <w:p w14:paraId="3E04780F" w14:textId="77777777" w:rsidR="00145853" w:rsidRDefault="00145853" w:rsidP="00280F15">
            <w:pPr>
              <w:bidi/>
              <w:rPr>
                <w:rFonts w:cstheme="minorHAnsi"/>
                <w:b/>
                <w:bCs/>
                <w:sz w:val="32"/>
                <w:szCs w:val="32"/>
                <w:rtl/>
                <w:lang w:bidi="ar-EG"/>
              </w:rPr>
            </w:pPr>
          </w:p>
        </w:tc>
        <w:tc>
          <w:tcPr>
            <w:tcW w:w="1980" w:type="dxa"/>
          </w:tcPr>
          <w:p w14:paraId="4C7EA334" w14:textId="77777777" w:rsidR="00145853" w:rsidRDefault="00145853" w:rsidP="00280F15">
            <w:pPr>
              <w:bidi/>
              <w:rPr>
                <w:rFonts w:cstheme="minorHAnsi"/>
                <w:b/>
                <w:bCs/>
                <w:sz w:val="32"/>
                <w:szCs w:val="32"/>
                <w:rtl/>
                <w:lang w:bidi="ar-EG"/>
              </w:rPr>
            </w:pPr>
          </w:p>
        </w:tc>
      </w:tr>
      <w:tr w:rsidR="00145853" w14:paraId="5C169C76" w14:textId="77777777" w:rsidTr="008A3657">
        <w:trPr>
          <w:trHeight w:val="20"/>
        </w:trPr>
        <w:tc>
          <w:tcPr>
            <w:tcW w:w="966" w:type="dxa"/>
            <w:vMerge w:val="restart"/>
            <w:vAlign w:val="center"/>
          </w:tcPr>
          <w:p w14:paraId="2AB19E88" w14:textId="77777777" w:rsidR="00145853" w:rsidRPr="008A3657" w:rsidRDefault="00145853" w:rsidP="00280F15">
            <w:pPr>
              <w:bidi/>
              <w:jc w:val="center"/>
              <w:rPr>
                <w:rFonts w:cstheme="minorHAnsi"/>
                <w:b/>
                <w:bCs/>
                <w:sz w:val="20"/>
                <w:szCs w:val="20"/>
                <w:rtl/>
                <w:lang w:bidi="ar-EG"/>
              </w:rPr>
            </w:pPr>
            <w:r w:rsidRPr="008A3657">
              <w:rPr>
                <w:rFonts w:cstheme="minorHAnsi" w:hint="cs"/>
                <w:b/>
                <w:bCs/>
                <w:sz w:val="20"/>
                <w:szCs w:val="20"/>
                <w:rtl/>
                <w:lang w:bidi="ar-EG"/>
              </w:rPr>
              <w:t>4</w:t>
            </w:r>
            <w:r w:rsidRPr="008A3657">
              <w:rPr>
                <w:rFonts w:cstheme="minorHAnsi"/>
                <w:b/>
                <w:bCs/>
                <w:sz w:val="20"/>
                <w:szCs w:val="20"/>
                <w:rtl/>
                <w:lang w:bidi="ar-EG"/>
              </w:rPr>
              <w:t>-</w:t>
            </w:r>
            <w:r w:rsidRPr="008A3657">
              <w:rPr>
                <w:rFonts w:cstheme="minorHAnsi" w:hint="cs"/>
                <w:b/>
                <w:bCs/>
                <w:sz w:val="20"/>
                <w:szCs w:val="20"/>
                <w:rtl/>
                <w:lang w:bidi="ar-EG"/>
              </w:rPr>
              <w:t>2</w:t>
            </w:r>
          </w:p>
        </w:tc>
        <w:tc>
          <w:tcPr>
            <w:tcW w:w="1342" w:type="dxa"/>
            <w:vMerge w:val="restart"/>
            <w:vAlign w:val="center"/>
          </w:tcPr>
          <w:p w14:paraId="7B1B9BEC"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يُنفَّذ تقويم ذاتي سنوي للبرنامج في ضوء معايير الاعتماد البرامجي، وتتم مناقشة تقارير التقويم مع إدارة المؤسسة وإعداد خطط التحسين.</w:t>
            </w:r>
          </w:p>
        </w:tc>
        <w:tc>
          <w:tcPr>
            <w:tcW w:w="3194" w:type="dxa"/>
          </w:tcPr>
          <w:p w14:paraId="6D39A8BD"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تُطبَّق بالبرنامج خطة سنوية لإجراء المراجعات الداخلية وإعداد تقرير التقويم الذاتي السنوي عن مدى استيفاء متطلبات معايير الاعتماد البرامجي. وتتضمن الخطة توقيتات المراجعة، مؤشرات الأداء، الموارد اللازمة للتنفيذ، الأدوار والمسئوليات.</w:t>
            </w:r>
          </w:p>
        </w:tc>
        <w:tc>
          <w:tcPr>
            <w:tcW w:w="538" w:type="dxa"/>
          </w:tcPr>
          <w:p w14:paraId="580B4C2D" w14:textId="77777777" w:rsidR="00145853" w:rsidRDefault="00145853" w:rsidP="00280F15">
            <w:pPr>
              <w:bidi/>
              <w:rPr>
                <w:rFonts w:cstheme="minorHAnsi"/>
                <w:b/>
                <w:bCs/>
                <w:sz w:val="32"/>
                <w:szCs w:val="32"/>
                <w:rtl/>
                <w:lang w:bidi="ar-EG"/>
              </w:rPr>
            </w:pPr>
          </w:p>
        </w:tc>
        <w:tc>
          <w:tcPr>
            <w:tcW w:w="498" w:type="dxa"/>
          </w:tcPr>
          <w:p w14:paraId="44763B61" w14:textId="77777777" w:rsidR="00145853" w:rsidRDefault="00145853" w:rsidP="00280F15">
            <w:pPr>
              <w:bidi/>
              <w:rPr>
                <w:rFonts w:cstheme="minorHAnsi"/>
                <w:b/>
                <w:bCs/>
                <w:sz w:val="32"/>
                <w:szCs w:val="32"/>
                <w:rtl/>
                <w:lang w:bidi="ar-EG"/>
              </w:rPr>
            </w:pPr>
          </w:p>
        </w:tc>
        <w:tc>
          <w:tcPr>
            <w:tcW w:w="611" w:type="dxa"/>
          </w:tcPr>
          <w:p w14:paraId="06D0DAB3" w14:textId="77777777" w:rsidR="00145853" w:rsidRDefault="00145853" w:rsidP="00280F15">
            <w:pPr>
              <w:bidi/>
              <w:rPr>
                <w:rFonts w:cstheme="minorHAnsi"/>
                <w:b/>
                <w:bCs/>
                <w:sz w:val="32"/>
                <w:szCs w:val="32"/>
                <w:rtl/>
                <w:lang w:bidi="ar-EG"/>
              </w:rPr>
            </w:pPr>
          </w:p>
        </w:tc>
        <w:tc>
          <w:tcPr>
            <w:tcW w:w="498" w:type="dxa"/>
          </w:tcPr>
          <w:p w14:paraId="1562AC11" w14:textId="77777777" w:rsidR="00145853" w:rsidRDefault="00145853" w:rsidP="00280F15">
            <w:pPr>
              <w:bidi/>
              <w:rPr>
                <w:rFonts w:cstheme="minorHAnsi"/>
                <w:b/>
                <w:bCs/>
                <w:sz w:val="32"/>
                <w:szCs w:val="32"/>
                <w:rtl/>
                <w:lang w:bidi="ar-EG"/>
              </w:rPr>
            </w:pPr>
          </w:p>
        </w:tc>
        <w:tc>
          <w:tcPr>
            <w:tcW w:w="525" w:type="dxa"/>
          </w:tcPr>
          <w:p w14:paraId="056FD402" w14:textId="77777777" w:rsidR="00145853" w:rsidRDefault="00145853" w:rsidP="00280F15">
            <w:pPr>
              <w:bidi/>
              <w:rPr>
                <w:rFonts w:cstheme="minorHAnsi"/>
                <w:b/>
                <w:bCs/>
                <w:sz w:val="32"/>
                <w:szCs w:val="32"/>
                <w:rtl/>
                <w:lang w:bidi="ar-EG"/>
              </w:rPr>
            </w:pPr>
          </w:p>
        </w:tc>
        <w:tc>
          <w:tcPr>
            <w:tcW w:w="1980" w:type="dxa"/>
          </w:tcPr>
          <w:p w14:paraId="2E24FD4F" w14:textId="77777777" w:rsidR="00145853" w:rsidRDefault="00145853" w:rsidP="00280F15">
            <w:pPr>
              <w:bidi/>
              <w:rPr>
                <w:rFonts w:cstheme="minorHAnsi"/>
                <w:b/>
                <w:bCs/>
                <w:sz w:val="32"/>
                <w:szCs w:val="32"/>
                <w:rtl/>
                <w:lang w:bidi="ar-EG"/>
              </w:rPr>
            </w:pPr>
          </w:p>
        </w:tc>
      </w:tr>
      <w:tr w:rsidR="00145853" w14:paraId="5E68D1AD" w14:textId="77777777" w:rsidTr="008A3657">
        <w:trPr>
          <w:trHeight w:val="20"/>
        </w:trPr>
        <w:tc>
          <w:tcPr>
            <w:tcW w:w="966" w:type="dxa"/>
            <w:vMerge/>
          </w:tcPr>
          <w:p w14:paraId="6A7D2FC2" w14:textId="77777777" w:rsidR="00145853" w:rsidRPr="008A3657" w:rsidRDefault="00145853" w:rsidP="008A3657">
            <w:pPr>
              <w:bidi/>
              <w:jc w:val="center"/>
              <w:rPr>
                <w:rFonts w:cstheme="minorHAnsi"/>
                <w:b/>
                <w:bCs/>
                <w:sz w:val="20"/>
                <w:szCs w:val="20"/>
                <w:rtl/>
                <w:lang w:bidi="ar-EG"/>
              </w:rPr>
            </w:pPr>
          </w:p>
        </w:tc>
        <w:tc>
          <w:tcPr>
            <w:tcW w:w="1342" w:type="dxa"/>
            <w:vMerge/>
          </w:tcPr>
          <w:p w14:paraId="5F9E1DF6"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194" w:type="dxa"/>
          </w:tcPr>
          <w:p w14:paraId="4FF04334"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إعلان ومناقشة نتائج تقرير دراسة التقويم الذاتي السنوي للبرنامج، وأهم نقاط القوة والضعف، وأنشطة التحسين في اجتماعات الإدارة العليا للمؤسسة، ويُستفاد منها في تحديد الإجراءات التصحيحية اللازمة.</w:t>
            </w:r>
          </w:p>
        </w:tc>
        <w:tc>
          <w:tcPr>
            <w:tcW w:w="538" w:type="dxa"/>
          </w:tcPr>
          <w:p w14:paraId="4F4EFDC1" w14:textId="77777777" w:rsidR="00145853" w:rsidRDefault="00145853" w:rsidP="00280F15">
            <w:pPr>
              <w:bidi/>
              <w:rPr>
                <w:rFonts w:cstheme="minorHAnsi"/>
                <w:b/>
                <w:bCs/>
                <w:sz w:val="32"/>
                <w:szCs w:val="32"/>
                <w:rtl/>
                <w:lang w:bidi="ar-EG"/>
              </w:rPr>
            </w:pPr>
          </w:p>
        </w:tc>
        <w:tc>
          <w:tcPr>
            <w:tcW w:w="498" w:type="dxa"/>
          </w:tcPr>
          <w:p w14:paraId="2469A31E" w14:textId="77777777" w:rsidR="00145853" w:rsidRDefault="00145853" w:rsidP="00280F15">
            <w:pPr>
              <w:bidi/>
              <w:rPr>
                <w:rFonts w:cstheme="minorHAnsi"/>
                <w:b/>
                <w:bCs/>
                <w:sz w:val="32"/>
                <w:szCs w:val="32"/>
                <w:rtl/>
                <w:lang w:bidi="ar-EG"/>
              </w:rPr>
            </w:pPr>
          </w:p>
        </w:tc>
        <w:tc>
          <w:tcPr>
            <w:tcW w:w="611" w:type="dxa"/>
          </w:tcPr>
          <w:p w14:paraId="03A36CC0" w14:textId="77777777" w:rsidR="00145853" w:rsidRDefault="00145853" w:rsidP="00280F15">
            <w:pPr>
              <w:bidi/>
              <w:rPr>
                <w:rFonts w:cstheme="minorHAnsi"/>
                <w:b/>
                <w:bCs/>
                <w:sz w:val="32"/>
                <w:szCs w:val="32"/>
                <w:rtl/>
                <w:lang w:bidi="ar-EG"/>
              </w:rPr>
            </w:pPr>
          </w:p>
        </w:tc>
        <w:tc>
          <w:tcPr>
            <w:tcW w:w="498" w:type="dxa"/>
          </w:tcPr>
          <w:p w14:paraId="2F8FB3BA" w14:textId="77777777" w:rsidR="00145853" w:rsidRDefault="00145853" w:rsidP="00280F15">
            <w:pPr>
              <w:bidi/>
              <w:rPr>
                <w:rFonts w:cstheme="minorHAnsi"/>
                <w:b/>
                <w:bCs/>
                <w:sz w:val="32"/>
                <w:szCs w:val="32"/>
                <w:rtl/>
                <w:lang w:bidi="ar-EG"/>
              </w:rPr>
            </w:pPr>
          </w:p>
        </w:tc>
        <w:tc>
          <w:tcPr>
            <w:tcW w:w="525" w:type="dxa"/>
          </w:tcPr>
          <w:p w14:paraId="36EEC654" w14:textId="77777777" w:rsidR="00145853" w:rsidRDefault="00145853" w:rsidP="00280F15">
            <w:pPr>
              <w:bidi/>
              <w:rPr>
                <w:rFonts w:cstheme="minorHAnsi"/>
                <w:b/>
                <w:bCs/>
                <w:sz w:val="32"/>
                <w:szCs w:val="32"/>
                <w:rtl/>
                <w:lang w:bidi="ar-EG"/>
              </w:rPr>
            </w:pPr>
          </w:p>
        </w:tc>
        <w:tc>
          <w:tcPr>
            <w:tcW w:w="1980" w:type="dxa"/>
          </w:tcPr>
          <w:p w14:paraId="013B639B" w14:textId="77777777" w:rsidR="00145853" w:rsidRDefault="00145853" w:rsidP="00280F15">
            <w:pPr>
              <w:bidi/>
              <w:rPr>
                <w:rFonts w:cstheme="minorHAnsi"/>
                <w:b/>
                <w:bCs/>
                <w:sz w:val="32"/>
                <w:szCs w:val="32"/>
                <w:rtl/>
                <w:lang w:bidi="ar-EG"/>
              </w:rPr>
            </w:pPr>
          </w:p>
        </w:tc>
      </w:tr>
      <w:tr w:rsidR="00145853" w14:paraId="7B9B47B3" w14:textId="77777777" w:rsidTr="008A3657">
        <w:trPr>
          <w:trHeight w:val="20"/>
        </w:trPr>
        <w:tc>
          <w:tcPr>
            <w:tcW w:w="966" w:type="dxa"/>
            <w:vMerge/>
          </w:tcPr>
          <w:p w14:paraId="7640C5AB" w14:textId="77777777" w:rsidR="00145853" w:rsidRPr="008A3657" w:rsidRDefault="00145853" w:rsidP="008A3657">
            <w:pPr>
              <w:bidi/>
              <w:jc w:val="center"/>
              <w:rPr>
                <w:rFonts w:cstheme="minorHAnsi"/>
                <w:b/>
                <w:bCs/>
                <w:sz w:val="20"/>
                <w:szCs w:val="20"/>
                <w:rtl/>
                <w:lang w:bidi="ar-EG"/>
              </w:rPr>
            </w:pPr>
          </w:p>
        </w:tc>
        <w:tc>
          <w:tcPr>
            <w:tcW w:w="1342" w:type="dxa"/>
            <w:vMerge/>
          </w:tcPr>
          <w:p w14:paraId="2DEC2509"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194" w:type="dxa"/>
          </w:tcPr>
          <w:p w14:paraId="5755A41C"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تتوفر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538" w:type="dxa"/>
          </w:tcPr>
          <w:p w14:paraId="0B8597D9" w14:textId="77777777" w:rsidR="00145853" w:rsidRDefault="00145853" w:rsidP="00280F15">
            <w:pPr>
              <w:bidi/>
              <w:rPr>
                <w:rFonts w:cstheme="minorHAnsi"/>
                <w:b/>
                <w:bCs/>
                <w:sz w:val="32"/>
                <w:szCs w:val="32"/>
                <w:rtl/>
                <w:lang w:bidi="ar-EG"/>
              </w:rPr>
            </w:pPr>
          </w:p>
        </w:tc>
        <w:tc>
          <w:tcPr>
            <w:tcW w:w="498" w:type="dxa"/>
          </w:tcPr>
          <w:p w14:paraId="1F1F12DC" w14:textId="77777777" w:rsidR="00145853" w:rsidRDefault="00145853" w:rsidP="00280F15">
            <w:pPr>
              <w:bidi/>
              <w:rPr>
                <w:rFonts w:cstheme="minorHAnsi"/>
                <w:b/>
                <w:bCs/>
                <w:sz w:val="32"/>
                <w:szCs w:val="32"/>
                <w:rtl/>
                <w:lang w:bidi="ar-EG"/>
              </w:rPr>
            </w:pPr>
          </w:p>
        </w:tc>
        <w:tc>
          <w:tcPr>
            <w:tcW w:w="611" w:type="dxa"/>
          </w:tcPr>
          <w:p w14:paraId="06235027" w14:textId="77777777" w:rsidR="00145853" w:rsidRDefault="00145853" w:rsidP="00280F15">
            <w:pPr>
              <w:bidi/>
              <w:rPr>
                <w:rFonts w:cstheme="minorHAnsi"/>
                <w:b/>
                <w:bCs/>
                <w:sz w:val="32"/>
                <w:szCs w:val="32"/>
                <w:rtl/>
                <w:lang w:bidi="ar-EG"/>
              </w:rPr>
            </w:pPr>
          </w:p>
        </w:tc>
        <w:tc>
          <w:tcPr>
            <w:tcW w:w="498" w:type="dxa"/>
          </w:tcPr>
          <w:p w14:paraId="13C68D8F" w14:textId="77777777" w:rsidR="00145853" w:rsidRDefault="00145853" w:rsidP="00280F15">
            <w:pPr>
              <w:bidi/>
              <w:rPr>
                <w:rFonts w:cstheme="minorHAnsi"/>
                <w:b/>
                <w:bCs/>
                <w:sz w:val="32"/>
                <w:szCs w:val="32"/>
                <w:rtl/>
                <w:lang w:bidi="ar-EG"/>
              </w:rPr>
            </w:pPr>
          </w:p>
        </w:tc>
        <w:tc>
          <w:tcPr>
            <w:tcW w:w="525" w:type="dxa"/>
          </w:tcPr>
          <w:p w14:paraId="433172ED" w14:textId="77777777" w:rsidR="00145853" w:rsidRDefault="00145853" w:rsidP="00280F15">
            <w:pPr>
              <w:bidi/>
              <w:rPr>
                <w:rFonts w:cstheme="minorHAnsi"/>
                <w:b/>
                <w:bCs/>
                <w:sz w:val="32"/>
                <w:szCs w:val="32"/>
                <w:rtl/>
                <w:lang w:bidi="ar-EG"/>
              </w:rPr>
            </w:pPr>
          </w:p>
        </w:tc>
        <w:tc>
          <w:tcPr>
            <w:tcW w:w="1980" w:type="dxa"/>
          </w:tcPr>
          <w:p w14:paraId="5B12CEFB" w14:textId="77777777" w:rsidR="00145853" w:rsidRDefault="00145853" w:rsidP="00280F15">
            <w:pPr>
              <w:bidi/>
              <w:rPr>
                <w:rFonts w:cstheme="minorHAnsi"/>
                <w:b/>
                <w:bCs/>
                <w:sz w:val="32"/>
                <w:szCs w:val="32"/>
                <w:rtl/>
                <w:lang w:bidi="ar-EG"/>
              </w:rPr>
            </w:pPr>
          </w:p>
        </w:tc>
      </w:tr>
      <w:tr w:rsidR="00145853" w14:paraId="00880DA5" w14:textId="77777777" w:rsidTr="008A3657">
        <w:trPr>
          <w:trHeight w:val="20"/>
        </w:trPr>
        <w:tc>
          <w:tcPr>
            <w:tcW w:w="966" w:type="dxa"/>
            <w:vMerge/>
          </w:tcPr>
          <w:p w14:paraId="0F1A9A09" w14:textId="77777777" w:rsidR="00145853" w:rsidRPr="008A3657" w:rsidRDefault="00145853" w:rsidP="008A3657">
            <w:pPr>
              <w:bidi/>
              <w:jc w:val="center"/>
              <w:rPr>
                <w:rFonts w:cstheme="minorHAnsi"/>
                <w:b/>
                <w:bCs/>
                <w:sz w:val="20"/>
                <w:szCs w:val="20"/>
                <w:rtl/>
                <w:lang w:bidi="ar-EG"/>
              </w:rPr>
            </w:pPr>
          </w:p>
        </w:tc>
        <w:tc>
          <w:tcPr>
            <w:tcW w:w="1342" w:type="dxa"/>
            <w:vMerge/>
          </w:tcPr>
          <w:p w14:paraId="0A94166D" w14:textId="77777777" w:rsidR="00145853" w:rsidRPr="008A3657" w:rsidRDefault="00145853" w:rsidP="00280F15">
            <w:pPr>
              <w:bidi/>
              <w:rPr>
                <w:rFonts w:ascii="Calibri" w:eastAsia="Times New Roman" w:hAnsi="Calibri" w:cs="Calibri"/>
                <w:b/>
                <w:bCs/>
                <w:kern w:val="0"/>
                <w:sz w:val="20"/>
                <w:szCs w:val="20"/>
                <w:rtl/>
                <w14:ligatures w14:val="none"/>
              </w:rPr>
            </w:pPr>
          </w:p>
        </w:tc>
        <w:tc>
          <w:tcPr>
            <w:tcW w:w="3194" w:type="dxa"/>
          </w:tcPr>
          <w:p w14:paraId="6E2D0E30"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تُطبَّق الأدوات الملائمة لجمع التغذية الراجعة واستطلاع آراء المستفيدين، وقياس الآراء، والتعامل مع الشكاوى، والاستفادة من النتائج في تحديد إجراءات التطوير والتحسين، وزيادة تنافسية البرنامج.</w:t>
            </w:r>
          </w:p>
        </w:tc>
        <w:tc>
          <w:tcPr>
            <w:tcW w:w="538" w:type="dxa"/>
          </w:tcPr>
          <w:p w14:paraId="5186494A" w14:textId="77777777" w:rsidR="00145853" w:rsidRDefault="00145853" w:rsidP="00280F15">
            <w:pPr>
              <w:bidi/>
              <w:rPr>
                <w:rFonts w:cstheme="minorHAnsi"/>
                <w:b/>
                <w:bCs/>
                <w:sz w:val="32"/>
                <w:szCs w:val="32"/>
                <w:rtl/>
                <w:lang w:bidi="ar-EG"/>
              </w:rPr>
            </w:pPr>
          </w:p>
        </w:tc>
        <w:tc>
          <w:tcPr>
            <w:tcW w:w="498" w:type="dxa"/>
          </w:tcPr>
          <w:p w14:paraId="27B66D7B" w14:textId="77777777" w:rsidR="00145853" w:rsidRDefault="00145853" w:rsidP="00280F15">
            <w:pPr>
              <w:bidi/>
              <w:rPr>
                <w:rFonts w:cstheme="minorHAnsi"/>
                <w:b/>
                <w:bCs/>
                <w:sz w:val="32"/>
                <w:szCs w:val="32"/>
                <w:rtl/>
                <w:lang w:bidi="ar-EG"/>
              </w:rPr>
            </w:pPr>
          </w:p>
        </w:tc>
        <w:tc>
          <w:tcPr>
            <w:tcW w:w="611" w:type="dxa"/>
          </w:tcPr>
          <w:p w14:paraId="1C92DA1B" w14:textId="77777777" w:rsidR="00145853" w:rsidRDefault="00145853" w:rsidP="00280F15">
            <w:pPr>
              <w:bidi/>
              <w:rPr>
                <w:rFonts w:cstheme="minorHAnsi"/>
                <w:b/>
                <w:bCs/>
                <w:sz w:val="32"/>
                <w:szCs w:val="32"/>
                <w:rtl/>
                <w:lang w:bidi="ar-EG"/>
              </w:rPr>
            </w:pPr>
          </w:p>
        </w:tc>
        <w:tc>
          <w:tcPr>
            <w:tcW w:w="498" w:type="dxa"/>
          </w:tcPr>
          <w:p w14:paraId="48C61028" w14:textId="77777777" w:rsidR="00145853" w:rsidRDefault="00145853" w:rsidP="00280F15">
            <w:pPr>
              <w:bidi/>
              <w:rPr>
                <w:rFonts w:cstheme="minorHAnsi"/>
                <w:b/>
                <w:bCs/>
                <w:sz w:val="32"/>
                <w:szCs w:val="32"/>
                <w:rtl/>
                <w:lang w:bidi="ar-EG"/>
              </w:rPr>
            </w:pPr>
          </w:p>
        </w:tc>
        <w:tc>
          <w:tcPr>
            <w:tcW w:w="525" w:type="dxa"/>
          </w:tcPr>
          <w:p w14:paraId="716699E8" w14:textId="77777777" w:rsidR="00145853" w:rsidRDefault="00145853" w:rsidP="00280F15">
            <w:pPr>
              <w:bidi/>
              <w:rPr>
                <w:rFonts w:cstheme="minorHAnsi"/>
                <w:b/>
                <w:bCs/>
                <w:sz w:val="32"/>
                <w:szCs w:val="32"/>
                <w:rtl/>
                <w:lang w:bidi="ar-EG"/>
              </w:rPr>
            </w:pPr>
          </w:p>
        </w:tc>
        <w:tc>
          <w:tcPr>
            <w:tcW w:w="1980" w:type="dxa"/>
          </w:tcPr>
          <w:p w14:paraId="082B4F26" w14:textId="77777777" w:rsidR="00145853" w:rsidRDefault="00145853" w:rsidP="00280F15">
            <w:pPr>
              <w:bidi/>
              <w:rPr>
                <w:rFonts w:cstheme="minorHAnsi"/>
                <w:b/>
                <w:bCs/>
                <w:sz w:val="32"/>
                <w:szCs w:val="32"/>
                <w:rtl/>
                <w:lang w:bidi="ar-EG"/>
              </w:rPr>
            </w:pPr>
          </w:p>
        </w:tc>
      </w:tr>
      <w:tr w:rsidR="00145853" w14:paraId="5A43EC93" w14:textId="77777777" w:rsidTr="00CD1F36">
        <w:trPr>
          <w:trHeight w:val="944"/>
        </w:trPr>
        <w:tc>
          <w:tcPr>
            <w:tcW w:w="966" w:type="dxa"/>
            <w:vMerge w:val="restart"/>
            <w:vAlign w:val="center"/>
          </w:tcPr>
          <w:p w14:paraId="7E802630" w14:textId="77777777" w:rsidR="00145853" w:rsidRPr="008A3657" w:rsidRDefault="00145853" w:rsidP="00280F15">
            <w:pPr>
              <w:bidi/>
              <w:jc w:val="center"/>
              <w:rPr>
                <w:rFonts w:cstheme="minorHAnsi"/>
                <w:b/>
                <w:bCs/>
                <w:sz w:val="20"/>
                <w:szCs w:val="20"/>
                <w:rtl/>
                <w:lang w:bidi="ar-EG"/>
              </w:rPr>
            </w:pPr>
            <w:r w:rsidRPr="008A3657">
              <w:rPr>
                <w:rFonts w:cstheme="minorHAnsi" w:hint="cs"/>
                <w:b/>
                <w:bCs/>
                <w:sz w:val="20"/>
                <w:szCs w:val="20"/>
                <w:rtl/>
                <w:lang w:bidi="ar-EG"/>
              </w:rPr>
              <w:t>4</w:t>
            </w:r>
            <w:r w:rsidRPr="008A3657">
              <w:rPr>
                <w:rFonts w:cstheme="minorHAnsi"/>
                <w:b/>
                <w:bCs/>
                <w:sz w:val="20"/>
                <w:szCs w:val="20"/>
                <w:rtl/>
                <w:lang w:bidi="ar-EG"/>
              </w:rPr>
              <w:t>-</w:t>
            </w:r>
            <w:r w:rsidRPr="008A3657">
              <w:rPr>
                <w:rFonts w:cstheme="minorHAnsi" w:hint="cs"/>
                <w:b/>
                <w:bCs/>
                <w:sz w:val="20"/>
                <w:szCs w:val="20"/>
                <w:rtl/>
                <w:lang w:bidi="ar-EG"/>
              </w:rPr>
              <w:t>3</w:t>
            </w:r>
          </w:p>
        </w:tc>
        <w:tc>
          <w:tcPr>
            <w:tcW w:w="1342" w:type="dxa"/>
            <w:vMerge w:val="restart"/>
            <w:vAlign w:val="center"/>
          </w:tcPr>
          <w:p w14:paraId="154608EF" w14:textId="77777777" w:rsidR="00145853" w:rsidRPr="008A3657" w:rsidRDefault="00145853" w:rsidP="008A3657">
            <w:pPr>
              <w:bidi/>
              <w:rPr>
                <w:rFonts w:ascii="Calibri" w:eastAsia="Times New Roman" w:hAnsi="Calibri" w:cs="Calibri"/>
                <w:b/>
                <w:bCs/>
                <w:kern w:val="0"/>
                <w:sz w:val="20"/>
                <w:szCs w:val="20"/>
                <w:rtl/>
                <w14:ligatures w14:val="none"/>
              </w:rPr>
            </w:pPr>
            <w:r w:rsidRPr="008A3657">
              <w:rPr>
                <w:rFonts w:ascii="Calibri" w:eastAsia="Times New Roman" w:hAnsi="Calibri" w:cs="Calibri"/>
                <w:b/>
                <w:bCs/>
                <w:kern w:val="0"/>
                <w:sz w:val="20"/>
                <w:szCs w:val="20"/>
                <w:rtl/>
                <w14:ligatures w14:val="none"/>
              </w:rPr>
              <w:t>تُنفَّذ خطط التحسين المستمر للبرنامج ويتم توثيق ما تم تنفيذه من أنشطة / مبادرات التحسين.</w:t>
            </w:r>
          </w:p>
        </w:tc>
        <w:tc>
          <w:tcPr>
            <w:tcW w:w="3194" w:type="dxa"/>
          </w:tcPr>
          <w:p w14:paraId="3AD183D4"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وضع خطة التحسين للعام التالي بناءً على نتائج التقويم الذاتي، وتُرصد لها الموارد اللازمة وتحدد توقيتات التنفيذ، والمسئوليات.</w:t>
            </w:r>
          </w:p>
        </w:tc>
        <w:tc>
          <w:tcPr>
            <w:tcW w:w="538" w:type="dxa"/>
          </w:tcPr>
          <w:p w14:paraId="12BB2F0A" w14:textId="77777777" w:rsidR="00145853" w:rsidRDefault="00145853" w:rsidP="00280F15">
            <w:pPr>
              <w:bidi/>
              <w:rPr>
                <w:rFonts w:cstheme="minorHAnsi"/>
                <w:b/>
                <w:bCs/>
                <w:sz w:val="32"/>
                <w:szCs w:val="32"/>
                <w:rtl/>
                <w:lang w:bidi="ar-EG"/>
              </w:rPr>
            </w:pPr>
          </w:p>
        </w:tc>
        <w:tc>
          <w:tcPr>
            <w:tcW w:w="498" w:type="dxa"/>
          </w:tcPr>
          <w:p w14:paraId="32085000" w14:textId="77777777" w:rsidR="00145853" w:rsidRDefault="00145853" w:rsidP="00280F15">
            <w:pPr>
              <w:bidi/>
              <w:rPr>
                <w:rFonts w:cstheme="minorHAnsi"/>
                <w:b/>
                <w:bCs/>
                <w:sz w:val="32"/>
                <w:szCs w:val="32"/>
                <w:rtl/>
                <w:lang w:bidi="ar-EG"/>
              </w:rPr>
            </w:pPr>
          </w:p>
        </w:tc>
        <w:tc>
          <w:tcPr>
            <w:tcW w:w="611" w:type="dxa"/>
          </w:tcPr>
          <w:p w14:paraId="03F1E0C7" w14:textId="77777777" w:rsidR="00145853" w:rsidRDefault="00145853" w:rsidP="00280F15">
            <w:pPr>
              <w:bidi/>
              <w:rPr>
                <w:rFonts w:cstheme="minorHAnsi"/>
                <w:b/>
                <w:bCs/>
                <w:sz w:val="32"/>
                <w:szCs w:val="32"/>
                <w:rtl/>
                <w:lang w:bidi="ar-EG"/>
              </w:rPr>
            </w:pPr>
          </w:p>
        </w:tc>
        <w:tc>
          <w:tcPr>
            <w:tcW w:w="498" w:type="dxa"/>
          </w:tcPr>
          <w:p w14:paraId="7148DE6C" w14:textId="77777777" w:rsidR="00145853" w:rsidRDefault="00145853" w:rsidP="00280F15">
            <w:pPr>
              <w:bidi/>
              <w:rPr>
                <w:rFonts w:cstheme="minorHAnsi"/>
                <w:b/>
                <w:bCs/>
                <w:sz w:val="32"/>
                <w:szCs w:val="32"/>
                <w:rtl/>
                <w:lang w:bidi="ar-EG"/>
              </w:rPr>
            </w:pPr>
          </w:p>
        </w:tc>
        <w:tc>
          <w:tcPr>
            <w:tcW w:w="525" w:type="dxa"/>
          </w:tcPr>
          <w:p w14:paraId="1389D4EA" w14:textId="77777777" w:rsidR="00145853" w:rsidRDefault="00145853" w:rsidP="00280F15">
            <w:pPr>
              <w:bidi/>
              <w:rPr>
                <w:rFonts w:cstheme="minorHAnsi"/>
                <w:b/>
                <w:bCs/>
                <w:sz w:val="32"/>
                <w:szCs w:val="32"/>
                <w:rtl/>
                <w:lang w:bidi="ar-EG"/>
              </w:rPr>
            </w:pPr>
          </w:p>
        </w:tc>
        <w:tc>
          <w:tcPr>
            <w:tcW w:w="1980" w:type="dxa"/>
          </w:tcPr>
          <w:p w14:paraId="29B9DC44" w14:textId="77777777" w:rsidR="00145853" w:rsidRDefault="00145853" w:rsidP="00280F15">
            <w:pPr>
              <w:bidi/>
              <w:rPr>
                <w:rFonts w:cstheme="minorHAnsi"/>
                <w:b/>
                <w:bCs/>
                <w:sz w:val="32"/>
                <w:szCs w:val="32"/>
                <w:rtl/>
                <w:lang w:bidi="ar-EG"/>
              </w:rPr>
            </w:pPr>
          </w:p>
        </w:tc>
      </w:tr>
      <w:tr w:rsidR="00145853" w14:paraId="47641D1B" w14:textId="77777777" w:rsidTr="008A3657">
        <w:trPr>
          <w:trHeight w:val="20"/>
        </w:trPr>
        <w:tc>
          <w:tcPr>
            <w:tcW w:w="966" w:type="dxa"/>
            <w:vMerge/>
          </w:tcPr>
          <w:p w14:paraId="7AD7B55D" w14:textId="77777777" w:rsidR="00145853" w:rsidRDefault="00145853" w:rsidP="00280F15">
            <w:pPr>
              <w:bidi/>
              <w:rPr>
                <w:rFonts w:cstheme="minorHAnsi"/>
                <w:b/>
                <w:bCs/>
                <w:sz w:val="32"/>
                <w:szCs w:val="32"/>
                <w:rtl/>
                <w:lang w:bidi="ar-EG"/>
              </w:rPr>
            </w:pPr>
          </w:p>
        </w:tc>
        <w:tc>
          <w:tcPr>
            <w:tcW w:w="1342" w:type="dxa"/>
            <w:vMerge/>
          </w:tcPr>
          <w:p w14:paraId="4055BB8D" w14:textId="77777777" w:rsidR="00145853" w:rsidRDefault="00145853" w:rsidP="00280F15">
            <w:pPr>
              <w:bidi/>
              <w:rPr>
                <w:rFonts w:cstheme="minorHAnsi"/>
                <w:b/>
                <w:bCs/>
                <w:sz w:val="32"/>
                <w:szCs w:val="32"/>
                <w:rtl/>
                <w:lang w:bidi="ar-EG"/>
              </w:rPr>
            </w:pPr>
          </w:p>
        </w:tc>
        <w:tc>
          <w:tcPr>
            <w:tcW w:w="3194" w:type="dxa"/>
          </w:tcPr>
          <w:p w14:paraId="3408F959" w14:textId="77777777" w:rsidR="00145853" w:rsidRPr="008A3657" w:rsidRDefault="00145853" w:rsidP="008A3657">
            <w:pPr>
              <w:pStyle w:val="ListParagraph"/>
              <w:numPr>
                <w:ilvl w:val="0"/>
                <w:numId w:val="21"/>
              </w:numPr>
              <w:bidi/>
              <w:ind w:left="155" w:hanging="155"/>
              <w:jc w:val="lowKashida"/>
              <w:rPr>
                <w:rFonts w:asciiTheme="majorBidi" w:eastAsia="Times New Roman" w:hAnsiTheme="majorBidi" w:cstheme="majorBidi"/>
                <w:kern w:val="0"/>
                <w:sz w:val="20"/>
                <w:szCs w:val="20"/>
                <w:rtl/>
                <w:lang w:bidi="ar-EG"/>
                <w14:ligatures w14:val="none"/>
              </w:rPr>
            </w:pPr>
            <w:r w:rsidRPr="008A3657">
              <w:rPr>
                <w:rFonts w:asciiTheme="majorBidi" w:eastAsia="Times New Roman" w:hAnsiTheme="majorBidi" w:cstheme="majorBidi"/>
                <w:kern w:val="0"/>
                <w:sz w:val="20"/>
                <w:szCs w:val="20"/>
                <w:rtl/>
                <w:lang w:bidi="ar-EG"/>
                <w14:ligatures w14:val="none"/>
              </w:rPr>
              <w:t>يتم توثيق كافة أنشطة وبرامج التحسين المستمر التي تم اتخاذها وتقييم فاعليتها.</w:t>
            </w:r>
          </w:p>
        </w:tc>
        <w:tc>
          <w:tcPr>
            <w:tcW w:w="538" w:type="dxa"/>
          </w:tcPr>
          <w:p w14:paraId="57529F1A" w14:textId="77777777" w:rsidR="00145853" w:rsidRDefault="00145853" w:rsidP="00280F15">
            <w:pPr>
              <w:bidi/>
              <w:rPr>
                <w:rFonts w:cstheme="minorHAnsi"/>
                <w:b/>
                <w:bCs/>
                <w:sz w:val="32"/>
                <w:szCs w:val="32"/>
                <w:rtl/>
                <w:lang w:bidi="ar-EG"/>
              </w:rPr>
            </w:pPr>
          </w:p>
        </w:tc>
        <w:tc>
          <w:tcPr>
            <w:tcW w:w="498" w:type="dxa"/>
          </w:tcPr>
          <w:p w14:paraId="17AE8522" w14:textId="77777777" w:rsidR="00145853" w:rsidRDefault="00145853" w:rsidP="00280F15">
            <w:pPr>
              <w:bidi/>
              <w:rPr>
                <w:rFonts w:cstheme="minorHAnsi"/>
                <w:b/>
                <w:bCs/>
                <w:sz w:val="32"/>
                <w:szCs w:val="32"/>
                <w:rtl/>
                <w:lang w:bidi="ar-EG"/>
              </w:rPr>
            </w:pPr>
          </w:p>
        </w:tc>
        <w:tc>
          <w:tcPr>
            <w:tcW w:w="611" w:type="dxa"/>
          </w:tcPr>
          <w:p w14:paraId="1D363748" w14:textId="77777777" w:rsidR="00145853" w:rsidRDefault="00145853" w:rsidP="00280F15">
            <w:pPr>
              <w:bidi/>
              <w:rPr>
                <w:rFonts w:cstheme="minorHAnsi"/>
                <w:b/>
                <w:bCs/>
                <w:sz w:val="32"/>
                <w:szCs w:val="32"/>
                <w:rtl/>
                <w:lang w:bidi="ar-EG"/>
              </w:rPr>
            </w:pPr>
          </w:p>
        </w:tc>
        <w:tc>
          <w:tcPr>
            <w:tcW w:w="498" w:type="dxa"/>
          </w:tcPr>
          <w:p w14:paraId="43F37509" w14:textId="77777777" w:rsidR="00145853" w:rsidRDefault="00145853" w:rsidP="00280F15">
            <w:pPr>
              <w:bidi/>
              <w:rPr>
                <w:rFonts w:cstheme="minorHAnsi"/>
                <w:b/>
                <w:bCs/>
                <w:sz w:val="32"/>
                <w:szCs w:val="32"/>
                <w:rtl/>
                <w:lang w:bidi="ar-EG"/>
              </w:rPr>
            </w:pPr>
          </w:p>
        </w:tc>
        <w:tc>
          <w:tcPr>
            <w:tcW w:w="525" w:type="dxa"/>
          </w:tcPr>
          <w:p w14:paraId="6DDDB6BB" w14:textId="77777777" w:rsidR="00145853" w:rsidRDefault="00145853" w:rsidP="00280F15">
            <w:pPr>
              <w:bidi/>
              <w:rPr>
                <w:rFonts w:cstheme="minorHAnsi"/>
                <w:b/>
                <w:bCs/>
                <w:sz w:val="32"/>
                <w:szCs w:val="32"/>
                <w:rtl/>
                <w:lang w:bidi="ar-EG"/>
              </w:rPr>
            </w:pPr>
          </w:p>
        </w:tc>
        <w:tc>
          <w:tcPr>
            <w:tcW w:w="1980" w:type="dxa"/>
          </w:tcPr>
          <w:p w14:paraId="6DB80351" w14:textId="77777777" w:rsidR="00145853" w:rsidRDefault="00145853" w:rsidP="00280F15">
            <w:pPr>
              <w:bidi/>
              <w:rPr>
                <w:rFonts w:cstheme="minorHAnsi"/>
                <w:b/>
                <w:bCs/>
                <w:sz w:val="32"/>
                <w:szCs w:val="32"/>
                <w:rtl/>
                <w:lang w:bidi="ar-EG"/>
              </w:rPr>
            </w:pPr>
          </w:p>
        </w:tc>
      </w:tr>
    </w:tbl>
    <w:p w14:paraId="0D92593D" w14:textId="77777777" w:rsidR="00145853" w:rsidRPr="008A3657" w:rsidRDefault="00145853" w:rsidP="008A3657">
      <w:pPr>
        <w:tabs>
          <w:tab w:val="left" w:pos="1060"/>
          <w:tab w:val="left" w:pos="4160"/>
        </w:tabs>
        <w:bidi/>
        <w:spacing w:after="0"/>
        <w:ind w:firstLine="26"/>
        <w:rPr>
          <w:rFonts w:cstheme="minorHAnsi"/>
          <w:b/>
          <w:bCs/>
          <w:sz w:val="16"/>
          <w:szCs w:val="16"/>
          <w:rtl/>
          <w:lang w:bidi="ar-EG"/>
        </w:rPr>
      </w:pPr>
    </w:p>
    <w:tbl>
      <w:tblPr>
        <w:tblStyle w:val="TableGrid"/>
        <w:bidiVisual/>
        <w:tblW w:w="10077" w:type="dxa"/>
        <w:tblInd w:w="-502" w:type="dxa"/>
        <w:tblLook w:val="04A0" w:firstRow="1" w:lastRow="0" w:firstColumn="1" w:lastColumn="0" w:noHBand="0" w:noVBand="1"/>
      </w:tblPr>
      <w:tblGrid>
        <w:gridCol w:w="10077"/>
      </w:tblGrid>
      <w:tr w:rsidR="00812E85" w14:paraId="647112B5" w14:textId="77777777" w:rsidTr="00474630">
        <w:tc>
          <w:tcPr>
            <w:tcW w:w="10077" w:type="dxa"/>
          </w:tcPr>
          <w:p w14:paraId="179B8F8D" w14:textId="77777777" w:rsidR="007071E9" w:rsidRPr="007071E9" w:rsidRDefault="007071E9" w:rsidP="00474630">
            <w:pPr>
              <w:bidi/>
              <w:ind w:left="360" w:right="1881"/>
              <w:rPr>
                <w:rFonts w:ascii="Calibri Light" w:eastAsia="Times New Roman" w:hAnsi="Calibri Light" w:cs="Calibri Light"/>
                <w:b/>
                <w:bCs/>
                <w:kern w:val="0"/>
                <w:sz w:val="26"/>
                <w:szCs w:val="26"/>
                <w:u w:val="single"/>
                <w:rtl/>
                <w14:ligatures w14:val="none"/>
              </w:rPr>
            </w:pPr>
            <w:r w:rsidRPr="007071E9">
              <w:rPr>
                <w:rFonts w:ascii="Calibri Light" w:eastAsia="Times New Roman" w:hAnsi="Calibri Light" w:cs="Calibri Light" w:hint="cs"/>
                <w:b/>
                <w:bCs/>
                <w:kern w:val="0"/>
                <w:sz w:val="26"/>
                <w:szCs w:val="26"/>
                <w:u w:val="single"/>
                <w:rtl/>
                <w14:ligatures w14:val="none"/>
              </w:rPr>
              <w:t>الأدلة والوثائق الأساسية للمعيار المطلوب رفعها على موقع الهيئة:</w:t>
            </w:r>
          </w:p>
          <w:p w14:paraId="0E34796F" w14:textId="77777777" w:rsidR="007071E9" w:rsidRPr="00331A29" w:rsidRDefault="007071E9" w:rsidP="00331A29">
            <w:pPr>
              <w:numPr>
                <w:ilvl w:val="0"/>
                <w:numId w:val="4"/>
              </w:numPr>
              <w:bidi/>
              <w:ind w:left="617" w:hanging="257"/>
              <w:jc w:val="both"/>
              <w:rPr>
                <w:rFonts w:ascii="Calibri" w:eastAsia="Times New Roman" w:hAnsi="Calibri" w:cs="Calibri"/>
                <w:kern w:val="0"/>
                <w14:ligatures w14:val="none"/>
              </w:rPr>
            </w:pPr>
            <w:r w:rsidRPr="00331A29">
              <w:rPr>
                <w:rFonts w:ascii="Calibri" w:eastAsia="Times New Roman" w:hAnsi="Calibri" w:cs="Calibri" w:hint="cs"/>
                <w:kern w:val="0"/>
                <w:rtl/>
                <w14:ligatures w14:val="none"/>
              </w:rPr>
              <w:t>نماذج من أدوات المتابعة وقياس الأداء واستطلاع الرأي التي تطبق بالبرنامج.</w:t>
            </w:r>
          </w:p>
          <w:p w14:paraId="7E88E2C8" w14:textId="0E235A77" w:rsidR="007071E9" w:rsidRPr="00812E85" w:rsidRDefault="007071E9" w:rsidP="00331A29">
            <w:pPr>
              <w:numPr>
                <w:ilvl w:val="0"/>
                <w:numId w:val="4"/>
              </w:numPr>
              <w:bidi/>
              <w:ind w:left="617" w:hanging="257"/>
              <w:jc w:val="both"/>
              <w:rPr>
                <w:rFonts w:ascii="Calibri Light" w:eastAsia="Times New Roman" w:hAnsi="Calibri Light" w:cs="Calibri Light"/>
                <w:b/>
                <w:bCs/>
                <w:kern w:val="0"/>
                <w:sz w:val="26"/>
                <w:szCs w:val="26"/>
                <w:rtl/>
                <w14:ligatures w14:val="none"/>
              </w:rPr>
            </w:pPr>
            <w:r w:rsidRPr="00331A29">
              <w:rPr>
                <w:rFonts w:ascii="Calibri" w:eastAsia="Times New Roman" w:hAnsi="Calibri" w:cs="Calibri" w:hint="cs"/>
                <w:kern w:val="0"/>
                <w:rtl/>
                <w14:ligatures w14:val="none"/>
              </w:rPr>
              <w:t>نماذج من تقارير المراجعة الداخلية (التي تتم من خلال فريق ضمان الجودة) على استيفاء معايير الاعتماد البرامجي</w:t>
            </w:r>
          </w:p>
        </w:tc>
      </w:tr>
    </w:tbl>
    <w:p w14:paraId="28F0DB82" w14:textId="77777777" w:rsidR="00812E85" w:rsidRDefault="00812E85" w:rsidP="00474630">
      <w:pPr>
        <w:tabs>
          <w:tab w:val="left" w:pos="1060"/>
          <w:tab w:val="left" w:pos="4160"/>
        </w:tabs>
        <w:bidi/>
        <w:spacing w:after="0"/>
        <w:ind w:firstLine="720"/>
        <w:rPr>
          <w:rFonts w:cstheme="minorHAnsi"/>
          <w:b/>
          <w:bCs/>
          <w:sz w:val="16"/>
          <w:szCs w:val="16"/>
          <w:rtl/>
          <w:lang w:bidi="ar-EG"/>
        </w:rPr>
      </w:pPr>
    </w:p>
    <w:p w14:paraId="51716656" w14:textId="77777777" w:rsidR="006A336B" w:rsidRPr="00474630" w:rsidRDefault="006A336B" w:rsidP="006A336B">
      <w:pPr>
        <w:tabs>
          <w:tab w:val="left" w:pos="1060"/>
          <w:tab w:val="left" w:pos="4160"/>
        </w:tabs>
        <w:bidi/>
        <w:spacing w:after="0"/>
        <w:ind w:firstLine="720"/>
        <w:rPr>
          <w:rFonts w:cstheme="minorHAnsi"/>
          <w:b/>
          <w:bCs/>
          <w:sz w:val="16"/>
          <w:szCs w:val="16"/>
          <w:lang w:bidi="ar-EG"/>
        </w:rPr>
      </w:pPr>
    </w:p>
    <w:tbl>
      <w:tblPr>
        <w:tblStyle w:val="TableGrid"/>
        <w:bidiVisual/>
        <w:tblW w:w="0" w:type="auto"/>
        <w:tblInd w:w="-509" w:type="dxa"/>
        <w:tblLook w:val="04A0" w:firstRow="1" w:lastRow="0" w:firstColumn="1" w:lastColumn="0" w:noHBand="0" w:noVBand="1"/>
      </w:tblPr>
      <w:tblGrid>
        <w:gridCol w:w="5032"/>
        <w:gridCol w:w="5033"/>
      </w:tblGrid>
      <w:tr w:rsidR="007071E9" w:rsidRPr="00357818" w14:paraId="1AEBF623" w14:textId="77777777" w:rsidTr="00474630">
        <w:trPr>
          <w:trHeight w:val="485"/>
        </w:trPr>
        <w:tc>
          <w:tcPr>
            <w:tcW w:w="5032" w:type="dxa"/>
            <w:shd w:val="clear" w:color="auto" w:fill="D9D9D9" w:themeFill="background1" w:themeFillShade="D9"/>
          </w:tcPr>
          <w:p w14:paraId="6B5C7D55" w14:textId="73686C15" w:rsidR="007071E9" w:rsidRPr="00357818" w:rsidRDefault="007071E9" w:rsidP="007071E9">
            <w:pPr>
              <w:bidi/>
              <w:ind w:left="360"/>
              <w:jc w:val="center"/>
              <w:rPr>
                <w:rFonts w:ascii="Calibri Light" w:eastAsia="Times New Roman" w:hAnsi="Calibri Light" w:cs="Calibri Light"/>
                <w:b/>
                <w:bCs/>
                <w:kern w:val="0"/>
                <w:sz w:val="32"/>
                <w:szCs w:val="32"/>
                <w:rtl/>
                <w14:ligatures w14:val="none"/>
              </w:rPr>
            </w:pPr>
            <w:r w:rsidRPr="00AC63D2">
              <w:rPr>
                <w:rFonts w:ascii="Calibri" w:hAnsi="Calibri" w:cs="Calibri" w:hint="cs"/>
                <w:b/>
                <w:bCs/>
                <w:sz w:val="26"/>
                <w:szCs w:val="26"/>
                <w:rtl/>
                <w:lang w:bidi="ar-EG"/>
              </w:rPr>
              <w:lastRenderedPageBreak/>
              <w:t>نقاط القوة</w:t>
            </w:r>
          </w:p>
        </w:tc>
        <w:tc>
          <w:tcPr>
            <w:tcW w:w="5033" w:type="dxa"/>
            <w:shd w:val="clear" w:color="auto" w:fill="D9D9D9" w:themeFill="background1" w:themeFillShade="D9"/>
          </w:tcPr>
          <w:p w14:paraId="56411C6A" w14:textId="1B80B9E3" w:rsidR="007071E9" w:rsidRPr="00357818" w:rsidRDefault="007071E9" w:rsidP="007071E9">
            <w:pPr>
              <w:bidi/>
              <w:ind w:left="360"/>
              <w:jc w:val="center"/>
              <w:rPr>
                <w:rFonts w:ascii="Calibri Light" w:eastAsia="Times New Roman" w:hAnsi="Calibri Light" w:cs="Calibri Light"/>
                <w:b/>
                <w:bCs/>
                <w:kern w:val="0"/>
                <w:sz w:val="32"/>
                <w:szCs w:val="32"/>
                <w:rtl/>
                <w14:ligatures w14:val="none"/>
              </w:rPr>
            </w:pPr>
            <w:r w:rsidRPr="00AC63D2">
              <w:rPr>
                <w:rFonts w:ascii="Calibri" w:hAnsi="Calibri" w:cs="Calibri" w:hint="cs"/>
                <w:b/>
                <w:bCs/>
                <w:sz w:val="26"/>
                <w:szCs w:val="26"/>
                <w:rtl/>
                <w:lang w:bidi="ar-EG"/>
              </w:rPr>
              <w:t xml:space="preserve">نقاط </w:t>
            </w:r>
            <w:r>
              <w:rPr>
                <w:rFonts w:ascii="Calibri" w:hAnsi="Calibri" w:cs="Calibri" w:hint="cs"/>
                <w:b/>
                <w:bCs/>
                <w:sz w:val="26"/>
                <w:szCs w:val="26"/>
                <w:rtl/>
                <w:lang w:bidi="ar-EG"/>
              </w:rPr>
              <w:t>تحتاج إلى تحسين</w:t>
            </w:r>
          </w:p>
        </w:tc>
      </w:tr>
      <w:tr w:rsidR="00812E85" w14:paraId="12CC255C" w14:textId="77777777" w:rsidTr="00474630">
        <w:tc>
          <w:tcPr>
            <w:tcW w:w="5032" w:type="dxa"/>
          </w:tcPr>
          <w:p w14:paraId="694E5835" w14:textId="77777777" w:rsidR="00812E85" w:rsidRDefault="00812E85" w:rsidP="00280F15">
            <w:pPr>
              <w:bidi/>
              <w:spacing w:line="360" w:lineRule="auto"/>
              <w:rPr>
                <w:rFonts w:cstheme="minorHAnsi"/>
                <w:b/>
                <w:bCs/>
                <w:sz w:val="32"/>
                <w:szCs w:val="32"/>
                <w:u w:val="single"/>
                <w:rtl/>
                <w:lang w:bidi="ar-EG"/>
              </w:rPr>
            </w:pPr>
          </w:p>
          <w:p w14:paraId="7D9ACBA2" w14:textId="77777777" w:rsidR="00812E85" w:rsidRDefault="00812E85" w:rsidP="00280F15">
            <w:pPr>
              <w:bidi/>
              <w:spacing w:line="360" w:lineRule="auto"/>
              <w:rPr>
                <w:rFonts w:cstheme="minorHAnsi"/>
                <w:b/>
                <w:bCs/>
                <w:sz w:val="32"/>
                <w:szCs w:val="32"/>
                <w:u w:val="single"/>
                <w:rtl/>
                <w:lang w:bidi="ar-EG"/>
              </w:rPr>
            </w:pPr>
          </w:p>
          <w:p w14:paraId="3682F2A6" w14:textId="77777777" w:rsidR="00812E85" w:rsidRDefault="00812E85" w:rsidP="00280F15">
            <w:pPr>
              <w:bidi/>
              <w:spacing w:line="360" w:lineRule="auto"/>
              <w:rPr>
                <w:rFonts w:cstheme="minorHAnsi"/>
                <w:b/>
                <w:bCs/>
                <w:sz w:val="32"/>
                <w:szCs w:val="32"/>
                <w:u w:val="single"/>
                <w:rtl/>
                <w:lang w:bidi="ar-EG"/>
              </w:rPr>
            </w:pPr>
          </w:p>
          <w:p w14:paraId="58A39A41" w14:textId="77777777" w:rsidR="00812E85" w:rsidRDefault="00812E85" w:rsidP="00280F15">
            <w:pPr>
              <w:bidi/>
              <w:spacing w:line="360" w:lineRule="auto"/>
              <w:rPr>
                <w:rFonts w:cstheme="minorHAnsi"/>
                <w:b/>
                <w:bCs/>
                <w:sz w:val="32"/>
                <w:szCs w:val="32"/>
                <w:u w:val="single"/>
                <w:rtl/>
                <w:lang w:bidi="ar-EG"/>
              </w:rPr>
            </w:pPr>
          </w:p>
        </w:tc>
        <w:tc>
          <w:tcPr>
            <w:tcW w:w="5033" w:type="dxa"/>
          </w:tcPr>
          <w:p w14:paraId="17618230" w14:textId="77777777" w:rsidR="00812E85" w:rsidRDefault="00812E85" w:rsidP="00280F15">
            <w:pPr>
              <w:bidi/>
              <w:spacing w:line="360" w:lineRule="auto"/>
              <w:rPr>
                <w:rFonts w:cstheme="minorHAnsi"/>
                <w:b/>
                <w:bCs/>
                <w:sz w:val="32"/>
                <w:szCs w:val="32"/>
                <w:u w:val="single"/>
                <w:lang w:bidi="ar-EG"/>
              </w:rPr>
            </w:pPr>
          </w:p>
        </w:tc>
      </w:tr>
    </w:tbl>
    <w:p w14:paraId="7EB486D2" w14:textId="77777777" w:rsidR="00145853" w:rsidRDefault="00145853" w:rsidP="00145853">
      <w:pPr>
        <w:bidi/>
        <w:rPr>
          <w:rFonts w:cstheme="minorHAnsi"/>
          <w:sz w:val="32"/>
          <w:szCs w:val="32"/>
          <w:rtl/>
          <w:lang w:bidi="ar-EG"/>
        </w:rPr>
      </w:pPr>
    </w:p>
    <w:sectPr w:rsidR="00145853" w:rsidSect="005A6A7F">
      <w:headerReference w:type="default" r:id="rId12"/>
      <w:footerReference w:type="default" r:id="rId13"/>
      <w:pgSz w:w="11906" w:h="16838" w:code="9"/>
      <w:pgMar w:top="1440" w:right="1440" w:bottom="1166" w:left="810" w:header="720" w:footer="259"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1ADC" w14:textId="77777777" w:rsidR="00C63CA7" w:rsidRDefault="00C63CA7" w:rsidP="00DC7C22">
      <w:pPr>
        <w:spacing w:after="0" w:line="240" w:lineRule="auto"/>
      </w:pPr>
      <w:r>
        <w:separator/>
      </w:r>
    </w:p>
  </w:endnote>
  <w:endnote w:type="continuationSeparator" w:id="0">
    <w:p w14:paraId="209BAF2A" w14:textId="77777777" w:rsidR="00C63CA7" w:rsidRDefault="00C63CA7" w:rsidP="00DC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9A62" w14:textId="77777777" w:rsidR="00063F30" w:rsidRDefault="00063F3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478772C" w14:textId="77777777" w:rsidR="00063F30" w:rsidRPr="00AC3802" w:rsidRDefault="00063F30" w:rsidP="00AC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F636" w14:textId="77777777" w:rsidR="00C63CA7" w:rsidRDefault="00C63CA7" w:rsidP="00DC7C22">
      <w:pPr>
        <w:spacing w:after="0" w:line="240" w:lineRule="auto"/>
      </w:pPr>
      <w:r>
        <w:separator/>
      </w:r>
    </w:p>
  </w:footnote>
  <w:footnote w:type="continuationSeparator" w:id="0">
    <w:p w14:paraId="38DA02A9" w14:textId="77777777" w:rsidR="00C63CA7" w:rsidRDefault="00C63CA7" w:rsidP="00DC7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4B70" w14:textId="77777777" w:rsidR="00063F30" w:rsidRDefault="00063F30" w:rsidP="00AB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0550"/>
    <w:multiLevelType w:val="hybridMultilevel"/>
    <w:tmpl w:val="C9D6A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F76FA"/>
    <w:multiLevelType w:val="hybridMultilevel"/>
    <w:tmpl w:val="DFF8B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E110F"/>
    <w:multiLevelType w:val="hybridMultilevel"/>
    <w:tmpl w:val="653AF6FA"/>
    <w:lvl w:ilvl="0" w:tplc="E92C0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50E75"/>
    <w:multiLevelType w:val="hybridMultilevel"/>
    <w:tmpl w:val="88B044B8"/>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B3E37"/>
    <w:multiLevelType w:val="hybridMultilevel"/>
    <w:tmpl w:val="2544EFF6"/>
    <w:lvl w:ilvl="0" w:tplc="2ED89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036B7"/>
    <w:multiLevelType w:val="hybridMultilevel"/>
    <w:tmpl w:val="9482E252"/>
    <w:lvl w:ilvl="0" w:tplc="04090005">
      <w:start w:val="1"/>
      <w:numFmt w:val="bullet"/>
      <w:lvlText w:val=""/>
      <w:lvlJc w:val="left"/>
      <w:pPr>
        <w:ind w:left="1109" w:hanging="360"/>
      </w:pPr>
      <w:rPr>
        <w:rFonts w:ascii="Wingdings" w:hAnsi="Wingdings"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1" w15:restartNumberingAfterBreak="0">
    <w:nsid w:val="499E7122"/>
    <w:multiLevelType w:val="hybridMultilevel"/>
    <w:tmpl w:val="C9D6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744C3"/>
    <w:multiLevelType w:val="hybridMultilevel"/>
    <w:tmpl w:val="3B2A1072"/>
    <w:lvl w:ilvl="0" w:tplc="2ED89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92A8E"/>
    <w:multiLevelType w:val="hybridMultilevel"/>
    <w:tmpl w:val="653AF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C6128"/>
    <w:multiLevelType w:val="hybridMultilevel"/>
    <w:tmpl w:val="171842C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C643F7"/>
    <w:multiLevelType w:val="hybridMultilevel"/>
    <w:tmpl w:val="DBFE580A"/>
    <w:lvl w:ilvl="0" w:tplc="07EEB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915831">
    <w:abstractNumId w:val="16"/>
  </w:num>
  <w:num w:numId="2" w16cid:durableId="654072819">
    <w:abstractNumId w:val="13"/>
  </w:num>
  <w:num w:numId="3" w16cid:durableId="1672178864">
    <w:abstractNumId w:val="14"/>
  </w:num>
  <w:num w:numId="4" w16cid:durableId="281888379">
    <w:abstractNumId w:val="7"/>
  </w:num>
  <w:num w:numId="5" w16cid:durableId="410926755">
    <w:abstractNumId w:val="2"/>
  </w:num>
  <w:num w:numId="6" w16cid:durableId="723871526">
    <w:abstractNumId w:val="17"/>
  </w:num>
  <w:num w:numId="7" w16cid:durableId="730691916">
    <w:abstractNumId w:val="6"/>
  </w:num>
  <w:num w:numId="8" w16cid:durableId="739787382">
    <w:abstractNumId w:val="4"/>
  </w:num>
  <w:num w:numId="9" w16cid:durableId="1016929919">
    <w:abstractNumId w:val="15"/>
  </w:num>
  <w:num w:numId="10" w16cid:durableId="1620330061">
    <w:abstractNumId w:val="8"/>
  </w:num>
  <w:num w:numId="11" w16cid:durableId="118112426">
    <w:abstractNumId w:val="18"/>
  </w:num>
  <w:num w:numId="12" w16cid:durableId="593629223">
    <w:abstractNumId w:val="11"/>
  </w:num>
  <w:num w:numId="13" w16cid:durableId="1845975058">
    <w:abstractNumId w:val="1"/>
  </w:num>
  <w:num w:numId="14" w16cid:durableId="1164470101">
    <w:abstractNumId w:val="19"/>
  </w:num>
  <w:num w:numId="15" w16cid:durableId="369889392">
    <w:abstractNumId w:val="12"/>
  </w:num>
  <w:num w:numId="16" w16cid:durableId="1682002518">
    <w:abstractNumId w:val="14"/>
  </w:num>
  <w:num w:numId="17" w16cid:durableId="2142991896">
    <w:abstractNumId w:val="9"/>
  </w:num>
  <w:num w:numId="18" w16cid:durableId="516699737">
    <w:abstractNumId w:val="5"/>
  </w:num>
  <w:num w:numId="19" w16cid:durableId="232668150">
    <w:abstractNumId w:val="0"/>
  </w:num>
  <w:num w:numId="20" w16cid:durableId="978145456">
    <w:abstractNumId w:val="10"/>
  </w:num>
  <w:num w:numId="21" w16cid:durableId="194491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04A0A"/>
    <w:rsid w:val="00005303"/>
    <w:rsid w:val="00006CDA"/>
    <w:rsid w:val="00006F1F"/>
    <w:rsid w:val="00013C1C"/>
    <w:rsid w:val="00013D91"/>
    <w:rsid w:val="00022DE4"/>
    <w:rsid w:val="00026F80"/>
    <w:rsid w:val="00035AFA"/>
    <w:rsid w:val="00042F98"/>
    <w:rsid w:val="00044F59"/>
    <w:rsid w:val="00050477"/>
    <w:rsid w:val="00052FDA"/>
    <w:rsid w:val="00055353"/>
    <w:rsid w:val="000608AD"/>
    <w:rsid w:val="000620E8"/>
    <w:rsid w:val="00063F30"/>
    <w:rsid w:val="00066817"/>
    <w:rsid w:val="00071ED5"/>
    <w:rsid w:val="000723E5"/>
    <w:rsid w:val="00087EFA"/>
    <w:rsid w:val="00091559"/>
    <w:rsid w:val="00096FC0"/>
    <w:rsid w:val="000A0ECF"/>
    <w:rsid w:val="000A2F44"/>
    <w:rsid w:val="000A30B8"/>
    <w:rsid w:val="000B09BE"/>
    <w:rsid w:val="000B3D4A"/>
    <w:rsid w:val="000B5761"/>
    <w:rsid w:val="000B6F2E"/>
    <w:rsid w:val="000C1800"/>
    <w:rsid w:val="000C697E"/>
    <w:rsid w:val="000D0C22"/>
    <w:rsid w:val="000D1799"/>
    <w:rsid w:val="000E3ADA"/>
    <w:rsid w:val="000F0D2B"/>
    <w:rsid w:val="000F3A3A"/>
    <w:rsid w:val="00100C58"/>
    <w:rsid w:val="001035EB"/>
    <w:rsid w:val="0010720B"/>
    <w:rsid w:val="00120FD7"/>
    <w:rsid w:val="00127051"/>
    <w:rsid w:val="00132DBC"/>
    <w:rsid w:val="001363E8"/>
    <w:rsid w:val="001428F6"/>
    <w:rsid w:val="00145853"/>
    <w:rsid w:val="0016305C"/>
    <w:rsid w:val="001702FE"/>
    <w:rsid w:val="00170656"/>
    <w:rsid w:val="00171226"/>
    <w:rsid w:val="001740A3"/>
    <w:rsid w:val="0017543F"/>
    <w:rsid w:val="00176123"/>
    <w:rsid w:val="00183612"/>
    <w:rsid w:val="001855B7"/>
    <w:rsid w:val="001861B7"/>
    <w:rsid w:val="00190C71"/>
    <w:rsid w:val="00191834"/>
    <w:rsid w:val="0019224B"/>
    <w:rsid w:val="001A0AD2"/>
    <w:rsid w:val="001A210B"/>
    <w:rsid w:val="001B4ECC"/>
    <w:rsid w:val="001B68C1"/>
    <w:rsid w:val="001C3A3D"/>
    <w:rsid w:val="001C46D4"/>
    <w:rsid w:val="001C5FE1"/>
    <w:rsid w:val="001D0CAA"/>
    <w:rsid w:val="001E0784"/>
    <w:rsid w:val="001E0F21"/>
    <w:rsid w:val="001E17DC"/>
    <w:rsid w:val="001E1B78"/>
    <w:rsid w:val="001F1127"/>
    <w:rsid w:val="001F1453"/>
    <w:rsid w:val="001F205C"/>
    <w:rsid w:val="001F2C00"/>
    <w:rsid w:val="00207ED1"/>
    <w:rsid w:val="0021341C"/>
    <w:rsid w:val="00221BDA"/>
    <w:rsid w:val="00224327"/>
    <w:rsid w:val="002265E6"/>
    <w:rsid w:val="00234A45"/>
    <w:rsid w:val="00240CBA"/>
    <w:rsid w:val="002503DD"/>
    <w:rsid w:val="00261E89"/>
    <w:rsid w:val="00267519"/>
    <w:rsid w:val="002717A0"/>
    <w:rsid w:val="00283911"/>
    <w:rsid w:val="002903E4"/>
    <w:rsid w:val="00292450"/>
    <w:rsid w:val="002979BC"/>
    <w:rsid w:val="002A0F07"/>
    <w:rsid w:val="002A774B"/>
    <w:rsid w:val="002A7769"/>
    <w:rsid w:val="002B03FD"/>
    <w:rsid w:val="002B23A8"/>
    <w:rsid w:val="002B6A49"/>
    <w:rsid w:val="002B7301"/>
    <w:rsid w:val="002C088C"/>
    <w:rsid w:val="002C1AF2"/>
    <w:rsid w:val="002C24DF"/>
    <w:rsid w:val="002C4DD5"/>
    <w:rsid w:val="002C5014"/>
    <w:rsid w:val="002C7319"/>
    <w:rsid w:val="002D0EBB"/>
    <w:rsid w:val="002D3EDE"/>
    <w:rsid w:val="002D6C9E"/>
    <w:rsid w:val="002E076D"/>
    <w:rsid w:val="002E1029"/>
    <w:rsid w:val="002E1308"/>
    <w:rsid w:val="002E14AD"/>
    <w:rsid w:val="002E18EA"/>
    <w:rsid w:val="002E6BBD"/>
    <w:rsid w:val="002F25F2"/>
    <w:rsid w:val="003055BD"/>
    <w:rsid w:val="0030585E"/>
    <w:rsid w:val="00306F20"/>
    <w:rsid w:val="0031610F"/>
    <w:rsid w:val="00317CE1"/>
    <w:rsid w:val="0032118A"/>
    <w:rsid w:val="00322819"/>
    <w:rsid w:val="003230D3"/>
    <w:rsid w:val="0032581B"/>
    <w:rsid w:val="00325A2F"/>
    <w:rsid w:val="00331A29"/>
    <w:rsid w:val="003339C2"/>
    <w:rsid w:val="003348C2"/>
    <w:rsid w:val="0035178B"/>
    <w:rsid w:val="00353994"/>
    <w:rsid w:val="00357818"/>
    <w:rsid w:val="00357B30"/>
    <w:rsid w:val="003614D4"/>
    <w:rsid w:val="00363B86"/>
    <w:rsid w:val="00367573"/>
    <w:rsid w:val="00370499"/>
    <w:rsid w:val="00375682"/>
    <w:rsid w:val="00381778"/>
    <w:rsid w:val="00381B68"/>
    <w:rsid w:val="0038569D"/>
    <w:rsid w:val="003862BE"/>
    <w:rsid w:val="00386CA9"/>
    <w:rsid w:val="00387695"/>
    <w:rsid w:val="003A1606"/>
    <w:rsid w:val="003A56E9"/>
    <w:rsid w:val="003B08EF"/>
    <w:rsid w:val="003B40C0"/>
    <w:rsid w:val="003B4CA8"/>
    <w:rsid w:val="003B701F"/>
    <w:rsid w:val="003C59FC"/>
    <w:rsid w:val="003C6EF2"/>
    <w:rsid w:val="003C7ABB"/>
    <w:rsid w:val="003D141B"/>
    <w:rsid w:val="003D314D"/>
    <w:rsid w:val="003E3D44"/>
    <w:rsid w:val="003E58CB"/>
    <w:rsid w:val="003F2FB0"/>
    <w:rsid w:val="004008D8"/>
    <w:rsid w:val="0040458C"/>
    <w:rsid w:val="00411647"/>
    <w:rsid w:val="004129C6"/>
    <w:rsid w:val="004224B2"/>
    <w:rsid w:val="0042396D"/>
    <w:rsid w:val="0042571A"/>
    <w:rsid w:val="00427514"/>
    <w:rsid w:val="0043273B"/>
    <w:rsid w:val="004344A1"/>
    <w:rsid w:val="00442774"/>
    <w:rsid w:val="00444940"/>
    <w:rsid w:val="0044758A"/>
    <w:rsid w:val="004627BF"/>
    <w:rsid w:val="00464194"/>
    <w:rsid w:val="00470548"/>
    <w:rsid w:val="00470B66"/>
    <w:rsid w:val="00474630"/>
    <w:rsid w:val="00481DCF"/>
    <w:rsid w:val="004A1DE2"/>
    <w:rsid w:val="004B2B37"/>
    <w:rsid w:val="004B39B5"/>
    <w:rsid w:val="004B5AFB"/>
    <w:rsid w:val="004B6D04"/>
    <w:rsid w:val="004C03EE"/>
    <w:rsid w:val="004C18CC"/>
    <w:rsid w:val="004D071F"/>
    <w:rsid w:val="004D0D6D"/>
    <w:rsid w:val="004E59B4"/>
    <w:rsid w:val="004E5A78"/>
    <w:rsid w:val="004F19F8"/>
    <w:rsid w:val="004F3212"/>
    <w:rsid w:val="004F4452"/>
    <w:rsid w:val="004F7E07"/>
    <w:rsid w:val="00512C2C"/>
    <w:rsid w:val="0051665B"/>
    <w:rsid w:val="0052057B"/>
    <w:rsid w:val="00520AE5"/>
    <w:rsid w:val="00523361"/>
    <w:rsid w:val="00523E35"/>
    <w:rsid w:val="005322EA"/>
    <w:rsid w:val="00542E2C"/>
    <w:rsid w:val="005464EA"/>
    <w:rsid w:val="00547CB6"/>
    <w:rsid w:val="005530D9"/>
    <w:rsid w:val="00571570"/>
    <w:rsid w:val="005728B2"/>
    <w:rsid w:val="00575F59"/>
    <w:rsid w:val="00577740"/>
    <w:rsid w:val="005825B5"/>
    <w:rsid w:val="00586FCC"/>
    <w:rsid w:val="005916BE"/>
    <w:rsid w:val="00592DAA"/>
    <w:rsid w:val="00593967"/>
    <w:rsid w:val="005A2871"/>
    <w:rsid w:val="005A4BF8"/>
    <w:rsid w:val="005A6A7F"/>
    <w:rsid w:val="005C10E9"/>
    <w:rsid w:val="005D2E15"/>
    <w:rsid w:val="005D6864"/>
    <w:rsid w:val="005D7D3A"/>
    <w:rsid w:val="005E0301"/>
    <w:rsid w:val="005E20D8"/>
    <w:rsid w:val="005E7FC1"/>
    <w:rsid w:val="005F2672"/>
    <w:rsid w:val="00602169"/>
    <w:rsid w:val="00606FBC"/>
    <w:rsid w:val="00610837"/>
    <w:rsid w:val="00613DD1"/>
    <w:rsid w:val="00620FBE"/>
    <w:rsid w:val="006405B4"/>
    <w:rsid w:val="00644528"/>
    <w:rsid w:val="00645CCA"/>
    <w:rsid w:val="00646CB6"/>
    <w:rsid w:val="00650E70"/>
    <w:rsid w:val="00654705"/>
    <w:rsid w:val="006602FB"/>
    <w:rsid w:val="00661757"/>
    <w:rsid w:val="00665B77"/>
    <w:rsid w:val="006673AF"/>
    <w:rsid w:val="00670299"/>
    <w:rsid w:val="00692EA3"/>
    <w:rsid w:val="00693CCA"/>
    <w:rsid w:val="006A336B"/>
    <w:rsid w:val="006A440E"/>
    <w:rsid w:val="006A56D8"/>
    <w:rsid w:val="006B0A53"/>
    <w:rsid w:val="006B1CDE"/>
    <w:rsid w:val="006B3773"/>
    <w:rsid w:val="006B438D"/>
    <w:rsid w:val="006D07A8"/>
    <w:rsid w:val="006D3C05"/>
    <w:rsid w:val="006D6D39"/>
    <w:rsid w:val="006E067C"/>
    <w:rsid w:val="006E552D"/>
    <w:rsid w:val="006E5533"/>
    <w:rsid w:val="006E59DC"/>
    <w:rsid w:val="006F06ED"/>
    <w:rsid w:val="006F2534"/>
    <w:rsid w:val="006F2922"/>
    <w:rsid w:val="00702271"/>
    <w:rsid w:val="007023C9"/>
    <w:rsid w:val="00703878"/>
    <w:rsid w:val="007071E9"/>
    <w:rsid w:val="00707377"/>
    <w:rsid w:val="00711D49"/>
    <w:rsid w:val="0072379D"/>
    <w:rsid w:val="00724147"/>
    <w:rsid w:val="0073192B"/>
    <w:rsid w:val="007323F9"/>
    <w:rsid w:val="00733A8F"/>
    <w:rsid w:val="00743261"/>
    <w:rsid w:val="00745A1E"/>
    <w:rsid w:val="00751969"/>
    <w:rsid w:val="00751A73"/>
    <w:rsid w:val="007534F2"/>
    <w:rsid w:val="007676D5"/>
    <w:rsid w:val="00767A3F"/>
    <w:rsid w:val="0077249A"/>
    <w:rsid w:val="00772E61"/>
    <w:rsid w:val="00773B8E"/>
    <w:rsid w:val="007740D2"/>
    <w:rsid w:val="0078045B"/>
    <w:rsid w:val="007808B2"/>
    <w:rsid w:val="007869B0"/>
    <w:rsid w:val="00786F18"/>
    <w:rsid w:val="007A1718"/>
    <w:rsid w:val="007A6A4B"/>
    <w:rsid w:val="007B33D0"/>
    <w:rsid w:val="007B5309"/>
    <w:rsid w:val="007C130C"/>
    <w:rsid w:val="007D54DA"/>
    <w:rsid w:val="007D6263"/>
    <w:rsid w:val="007E7104"/>
    <w:rsid w:val="007F3526"/>
    <w:rsid w:val="007F43A9"/>
    <w:rsid w:val="007F4D7B"/>
    <w:rsid w:val="007F5C9E"/>
    <w:rsid w:val="00812E85"/>
    <w:rsid w:val="00817982"/>
    <w:rsid w:val="00832662"/>
    <w:rsid w:val="0084122D"/>
    <w:rsid w:val="00841DBF"/>
    <w:rsid w:val="00846F67"/>
    <w:rsid w:val="00860E96"/>
    <w:rsid w:val="00870AAE"/>
    <w:rsid w:val="00877DDE"/>
    <w:rsid w:val="0088053D"/>
    <w:rsid w:val="00881AD2"/>
    <w:rsid w:val="00882E59"/>
    <w:rsid w:val="008832CA"/>
    <w:rsid w:val="0088586B"/>
    <w:rsid w:val="008A3657"/>
    <w:rsid w:val="008A39FF"/>
    <w:rsid w:val="008B192F"/>
    <w:rsid w:val="008B3C17"/>
    <w:rsid w:val="008B59C1"/>
    <w:rsid w:val="008C0209"/>
    <w:rsid w:val="008C11FC"/>
    <w:rsid w:val="008D158D"/>
    <w:rsid w:val="008D33C5"/>
    <w:rsid w:val="008D7E9C"/>
    <w:rsid w:val="008E6482"/>
    <w:rsid w:val="008E69FB"/>
    <w:rsid w:val="008F63A4"/>
    <w:rsid w:val="008F6766"/>
    <w:rsid w:val="008F72FA"/>
    <w:rsid w:val="00905E67"/>
    <w:rsid w:val="00907E7D"/>
    <w:rsid w:val="00910D09"/>
    <w:rsid w:val="00913833"/>
    <w:rsid w:val="009156CB"/>
    <w:rsid w:val="009200B0"/>
    <w:rsid w:val="00922F5C"/>
    <w:rsid w:val="00925FC0"/>
    <w:rsid w:val="00934163"/>
    <w:rsid w:val="009378DF"/>
    <w:rsid w:val="00944E3A"/>
    <w:rsid w:val="009569DF"/>
    <w:rsid w:val="00956DFE"/>
    <w:rsid w:val="00960790"/>
    <w:rsid w:val="0096192F"/>
    <w:rsid w:val="00962B28"/>
    <w:rsid w:val="00977077"/>
    <w:rsid w:val="00980B12"/>
    <w:rsid w:val="00985F4F"/>
    <w:rsid w:val="0098617A"/>
    <w:rsid w:val="00987FED"/>
    <w:rsid w:val="00990894"/>
    <w:rsid w:val="00992078"/>
    <w:rsid w:val="00997727"/>
    <w:rsid w:val="009A03A7"/>
    <w:rsid w:val="009A0E9A"/>
    <w:rsid w:val="009A133B"/>
    <w:rsid w:val="009B1C5E"/>
    <w:rsid w:val="009C14C7"/>
    <w:rsid w:val="009C4E8C"/>
    <w:rsid w:val="009C5E95"/>
    <w:rsid w:val="009D3976"/>
    <w:rsid w:val="009D39BA"/>
    <w:rsid w:val="009E0768"/>
    <w:rsid w:val="009E09BB"/>
    <w:rsid w:val="009E1B0D"/>
    <w:rsid w:val="009E41B9"/>
    <w:rsid w:val="009E56C6"/>
    <w:rsid w:val="009E787C"/>
    <w:rsid w:val="009F1989"/>
    <w:rsid w:val="00A06C6F"/>
    <w:rsid w:val="00A07581"/>
    <w:rsid w:val="00A10802"/>
    <w:rsid w:val="00A12568"/>
    <w:rsid w:val="00A17630"/>
    <w:rsid w:val="00A33548"/>
    <w:rsid w:val="00A35C89"/>
    <w:rsid w:val="00A406EB"/>
    <w:rsid w:val="00A4444A"/>
    <w:rsid w:val="00A445FD"/>
    <w:rsid w:val="00A44C0D"/>
    <w:rsid w:val="00A4509E"/>
    <w:rsid w:val="00A45AC5"/>
    <w:rsid w:val="00A46EA3"/>
    <w:rsid w:val="00A5624A"/>
    <w:rsid w:val="00A578F8"/>
    <w:rsid w:val="00A70534"/>
    <w:rsid w:val="00A80C40"/>
    <w:rsid w:val="00A81CE1"/>
    <w:rsid w:val="00A93B89"/>
    <w:rsid w:val="00A958A2"/>
    <w:rsid w:val="00A96C02"/>
    <w:rsid w:val="00A97E81"/>
    <w:rsid w:val="00AA047D"/>
    <w:rsid w:val="00AA3424"/>
    <w:rsid w:val="00AA7B00"/>
    <w:rsid w:val="00AA7FAB"/>
    <w:rsid w:val="00AB33AA"/>
    <w:rsid w:val="00AB3ADF"/>
    <w:rsid w:val="00AB410C"/>
    <w:rsid w:val="00AB4CC1"/>
    <w:rsid w:val="00AC0F29"/>
    <w:rsid w:val="00AC10D9"/>
    <w:rsid w:val="00AC1536"/>
    <w:rsid w:val="00AC3802"/>
    <w:rsid w:val="00AD1DBB"/>
    <w:rsid w:val="00AD59FD"/>
    <w:rsid w:val="00AE2FD5"/>
    <w:rsid w:val="00AE3F45"/>
    <w:rsid w:val="00AE533B"/>
    <w:rsid w:val="00AE5567"/>
    <w:rsid w:val="00AE76D8"/>
    <w:rsid w:val="00B02506"/>
    <w:rsid w:val="00B04D85"/>
    <w:rsid w:val="00B20CDF"/>
    <w:rsid w:val="00B31E74"/>
    <w:rsid w:val="00B31EAC"/>
    <w:rsid w:val="00B33635"/>
    <w:rsid w:val="00B343A2"/>
    <w:rsid w:val="00B40D95"/>
    <w:rsid w:val="00B414AD"/>
    <w:rsid w:val="00B42791"/>
    <w:rsid w:val="00B44790"/>
    <w:rsid w:val="00B44AA9"/>
    <w:rsid w:val="00B52B5D"/>
    <w:rsid w:val="00B53CE7"/>
    <w:rsid w:val="00B56492"/>
    <w:rsid w:val="00B64925"/>
    <w:rsid w:val="00B64C00"/>
    <w:rsid w:val="00B674CB"/>
    <w:rsid w:val="00B73E3E"/>
    <w:rsid w:val="00B77B08"/>
    <w:rsid w:val="00B80150"/>
    <w:rsid w:val="00B856C2"/>
    <w:rsid w:val="00B938EE"/>
    <w:rsid w:val="00BA3D88"/>
    <w:rsid w:val="00BB0A3C"/>
    <w:rsid w:val="00BB305E"/>
    <w:rsid w:val="00BB3D70"/>
    <w:rsid w:val="00BD0CB5"/>
    <w:rsid w:val="00BD1636"/>
    <w:rsid w:val="00BD2BE2"/>
    <w:rsid w:val="00BE77C8"/>
    <w:rsid w:val="00BF0DD0"/>
    <w:rsid w:val="00C035DC"/>
    <w:rsid w:val="00C1166A"/>
    <w:rsid w:val="00C117DD"/>
    <w:rsid w:val="00C22F51"/>
    <w:rsid w:val="00C31F09"/>
    <w:rsid w:val="00C33119"/>
    <w:rsid w:val="00C45237"/>
    <w:rsid w:val="00C514D0"/>
    <w:rsid w:val="00C52074"/>
    <w:rsid w:val="00C551C0"/>
    <w:rsid w:val="00C60770"/>
    <w:rsid w:val="00C63CA7"/>
    <w:rsid w:val="00C70DE3"/>
    <w:rsid w:val="00C7526A"/>
    <w:rsid w:val="00C76D89"/>
    <w:rsid w:val="00C800B8"/>
    <w:rsid w:val="00C80C0A"/>
    <w:rsid w:val="00C84650"/>
    <w:rsid w:val="00C92BF5"/>
    <w:rsid w:val="00CA0551"/>
    <w:rsid w:val="00CA2537"/>
    <w:rsid w:val="00CA5B1C"/>
    <w:rsid w:val="00CB3B95"/>
    <w:rsid w:val="00CB63ED"/>
    <w:rsid w:val="00CC2766"/>
    <w:rsid w:val="00CC3330"/>
    <w:rsid w:val="00CC5F70"/>
    <w:rsid w:val="00CD1F36"/>
    <w:rsid w:val="00CE5782"/>
    <w:rsid w:val="00CF05CE"/>
    <w:rsid w:val="00CF770C"/>
    <w:rsid w:val="00D0199C"/>
    <w:rsid w:val="00D04AD9"/>
    <w:rsid w:val="00D05C63"/>
    <w:rsid w:val="00D05DCD"/>
    <w:rsid w:val="00D17D02"/>
    <w:rsid w:val="00D20876"/>
    <w:rsid w:val="00D2131B"/>
    <w:rsid w:val="00D24B02"/>
    <w:rsid w:val="00D250A8"/>
    <w:rsid w:val="00D26AA5"/>
    <w:rsid w:val="00D316B6"/>
    <w:rsid w:val="00D33168"/>
    <w:rsid w:val="00D353D1"/>
    <w:rsid w:val="00D433C2"/>
    <w:rsid w:val="00D436C4"/>
    <w:rsid w:val="00D75D04"/>
    <w:rsid w:val="00D8273F"/>
    <w:rsid w:val="00D919C0"/>
    <w:rsid w:val="00D96646"/>
    <w:rsid w:val="00DA2447"/>
    <w:rsid w:val="00DA4BCD"/>
    <w:rsid w:val="00DA7A75"/>
    <w:rsid w:val="00DB4411"/>
    <w:rsid w:val="00DB5282"/>
    <w:rsid w:val="00DB7641"/>
    <w:rsid w:val="00DC67D6"/>
    <w:rsid w:val="00DC7011"/>
    <w:rsid w:val="00DC7C22"/>
    <w:rsid w:val="00DD3524"/>
    <w:rsid w:val="00DD443A"/>
    <w:rsid w:val="00DD5599"/>
    <w:rsid w:val="00DE3961"/>
    <w:rsid w:val="00DF2141"/>
    <w:rsid w:val="00DF302C"/>
    <w:rsid w:val="00E00520"/>
    <w:rsid w:val="00E06625"/>
    <w:rsid w:val="00E13A40"/>
    <w:rsid w:val="00E15B00"/>
    <w:rsid w:val="00E1608A"/>
    <w:rsid w:val="00E161D8"/>
    <w:rsid w:val="00E1635E"/>
    <w:rsid w:val="00E16C81"/>
    <w:rsid w:val="00E17017"/>
    <w:rsid w:val="00E21E1F"/>
    <w:rsid w:val="00E24EBC"/>
    <w:rsid w:val="00E2685E"/>
    <w:rsid w:val="00E33718"/>
    <w:rsid w:val="00E36FF7"/>
    <w:rsid w:val="00E40C5C"/>
    <w:rsid w:val="00E42819"/>
    <w:rsid w:val="00E51F72"/>
    <w:rsid w:val="00E5765A"/>
    <w:rsid w:val="00E606F5"/>
    <w:rsid w:val="00E60B3D"/>
    <w:rsid w:val="00E61C77"/>
    <w:rsid w:val="00E6666F"/>
    <w:rsid w:val="00E667C6"/>
    <w:rsid w:val="00E7058C"/>
    <w:rsid w:val="00E70792"/>
    <w:rsid w:val="00E71C02"/>
    <w:rsid w:val="00E84C1B"/>
    <w:rsid w:val="00E93259"/>
    <w:rsid w:val="00E93F0D"/>
    <w:rsid w:val="00E94DC2"/>
    <w:rsid w:val="00EA0A41"/>
    <w:rsid w:val="00EA271B"/>
    <w:rsid w:val="00EA3641"/>
    <w:rsid w:val="00EA550F"/>
    <w:rsid w:val="00EA757C"/>
    <w:rsid w:val="00EB585A"/>
    <w:rsid w:val="00EB5CCC"/>
    <w:rsid w:val="00EB6E61"/>
    <w:rsid w:val="00EB75DE"/>
    <w:rsid w:val="00EC6CAF"/>
    <w:rsid w:val="00EC7437"/>
    <w:rsid w:val="00ED1DEE"/>
    <w:rsid w:val="00ED41A2"/>
    <w:rsid w:val="00EE2966"/>
    <w:rsid w:val="00EF00CA"/>
    <w:rsid w:val="00EF2E1D"/>
    <w:rsid w:val="00EF61F8"/>
    <w:rsid w:val="00F0050F"/>
    <w:rsid w:val="00F00C1D"/>
    <w:rsid w:val="00F03332"/>
    <w:rsid w:val="00F0454C"/>
    <w:rsid w:val="00F04F1D"/>
    <w:rsid w:val="00F07D17"/>
    <w:rsid w:val="00F13531"/>
    <w:rsid w:val="00F13CA8"/>
    <w:rsid w:val="00F15524"/>
    <w:rsid w:val="00F22D53"/>
    <w:rsid w:val="00F24021"/>
    <w:rsid w:val="00F256C2"/>
    <w:rsid w:val="00F25C51"/>
    <w:rsid w:val="00F3339B"/>
    <w:rsid w:val="00F33C9F"/>
    <w:rsid w:val="00F350E2"/>
    <w:rsid w:val="00F43D78"/>
    <w:rsid w:val="00F45128"/>
    <w:rsid w:val="00F45E64"/>
    <w:rsid w:val="00F51A2D"/>
    <w:rsid w:val="00F56E9F"/>
    <w:rsid w:val="00F63B7E"/>
    <w:rsid w:val="00F64013"/>
    <w:rsid w:val="00F655F5"/>
    <w:rsid w:val="00F6588C"/>
    <w:rsid w:val="00F73F63"/>
    <w:rsid w:val="00F745A5"/>
    <w:rsid w:val="00F91001"/>
    <w:rsid w:val="00F9517F"/>
    <w:rsid w:val="00F95261"/>
    <w:rsid w:val="00F95D5E"/>
    <w:rsid w:val="00F96E2F"/>
    <w:rsid w:val="00FA0DCE"/>
    <w:rsid w:val="00FA5356"/>
    <w:rsid w:val="00FA5974"/>
    <w:rsid w:val="00FA7FCB"/>
    <w:rsid w:val="00FB0CED"/>
    <w:rsid w:val="00FB4722"/>
    <w:rsid w:val="00FB4F0F"/>
    <w:rsid w:val="00FB7812"/>
    <w:rsid w:val="00FC2740"/>
    <w:rsid w:val="00FC2D76"/>
    <w:rsid w:val="00FC38E4"/>
    <w:rsid w:val="00FC4974"/>
    <w:rsid w:val="00FC6810"/>
    <w:rsid w:val="00FC70FE"/>
    <w:rsid w:val="00FC76D1"/>
    <w:rsid w:val="00FC7D1A"/>
    <w:rsid w:val="00FE306A"/>
    <w:rsid w:val="00FE53AC"/>
    <w:rsid w:val="00FF0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Number_1,new"/>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Header">
    <w:name w:val="header"/>
    <w:basedOn w:val="Normal"/>
    <w:link w:val="HeaderChar"/>
    <w:uiPriority w:val="99"/>
    <w:unhideWhenUsed/>
    <w:rsid w:val="00DC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C22"/>
  </w:style>
  <w:style w:type="paragraph" w:styleId="Footer">
    <w:name w:val="footer"/>
    <w:basedOn w:val="Normal"/>
    <w:link w:val="FooterChar"/>
    <w:uiPriority w:val="99"/>
    <w:unhideWhenUsed/>
    <w:rsid w:val="00DC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C22"/>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97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1605;&#1581;&#1605;&#1583;%20&#1601;&#1609;%20&#1575;&#1578;&#1602;&#1575;&#1606;\final%20Logo\final%20logo%20&#1605;&#1580;&#1604;&#1587;%20&#1608;&#1586;&#1585;&#1575;&#1569;\ETQAAN%20Logo%20FINAL\3D\Logo%203D.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4551-A40F-4F5E-BA9E-BDA2DE45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13</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15</cp:revision>
  <dcterms:created xsi:type="dcterms:W3CDTF">2025-12-06T18:40:00Z</dcterms:created>
  <dcterms:modified xsi:type="dcterms:W3CDTF">2025-12-10T07:59:00Z</dcterms:modified>
</cp:coreProperties>
</file>